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DD63" w14:textId="121B621C" w:rsidR="00D61163" w:rsidRPr="00D61163" w:rsidRDefault="00C81127" w:rsidP="0037754A">
      <w:pPr>
        <w:jc w:val="center"/>
        <w:rPr>
          <w:rFonts w:hAnsi="ＭＳ ゴシック"/>
          <w:szCs w:val="20"/>
        </w:rPr>
      </w:pPr>
      <w:r>
        <w:rPr>
          <w:rFonts w:hAnsi="ＭＳ ゴシック" w:hint="eastAsia"/>
          <w:szCs w:val="20"/>
        </w:rPr>
        <w:t>郵送による</w:t>
      </w:r>
      <w:r w:rsidR="00D61163" w:rsidRPr="00D61163">
        <w:rPr>
          <w:rFonts w:hAnsi="ＭＳ ゴシック" w:hint="eastAsia"/>
          <w:szCs w:val="20"/>
        </w:rPr>
        <w:t>「在留証明」の申請手続き</w:t>
      </w:r>
    </w:p>
    <w:p w14:paraId="607320A2" w14:textId="77777777" w:rsidR="0037754A" w:rsidRDefault="0037754A" w:rsidP="00D61163">
      <w:pPr>
        <w:rPr>
          <w:rFonts w:hAnsi="ＭＳ ゴシック"/>
          <w:szCs w:val="20"/>
        </w:rPr>
      </w:pPr>
    </w:p>
    <w:p w14:paraId="7F3F21DC" w14:textId="50D49F93" w:rsidR="00D61163" w:rsidRPr="00D61163" w:rsidRDefault="00D61163" w:rsidP="00C81127">
      <w:pPr>
        <w:ind w:left="5040" w:firstLine="840"/>
        <w:rPr>
          <w:rFonts w:hAnsi="ＭＳ ゴシック"/>
          <w:szCs w:val="20"/>
        </w:rPr>
      </w:pPr>
      <w:r w:rsidRPr="00D61163">
        <w:rPr>
          <w:rFonts w:hAnsi="ＭＳ ゴシック" w:hint="eastAsia"/>
          <w:szCs w:val="20"/>
        </w:rPr>
        <w:t>令和５年</w:t>
      </w:r>
      <w:r w:rsidR="0037754A">
        <w:rPr>
          <w:rFonts w:hAnsi="ＭＳ ゴシック" w:hint="eastAsia"/>
          <w:szCs w:val="20"/>
        </w:rPr>
        <w:t>１</w:t>
      </w:r>
      <w:r w:rsidR="00451752">
        <w:rPr>
          <w:rFonts w:hAnsi="ＭＳ ゴシック" w:hint="eastAsia"/>
          <w:szCs w:val="20"/>
        </w:rPr>
        <w:t>１</w:t>
      </w:r>
      <w:r w:rsidRPr="00D61163">
        <w:rPr>
          <w:rFonts w:hAnsi="ＭＳ ゴシック" w:hint="eastAsia"/>
          <w:szCs w:val="20"/>
        </w:rPr>
        <w:t>月</w:t>
      </w:r>
      <w:r w:rsidR="00B53F03">
        <w:rPr>
          <w:rFonts w:hAnsi="ＭＳ ゴシック" w:hint="eastAsia"/>
          <w:szCs w:val="20"/>
        </w:rPr>
        <w:t>2日</w:t>
      </w:r>
    </w:p>
    <w:p w14:paraId="340301B7" w14:textId="0F5F74FD" w:rsidR="00D61163" w:rsidRDefault="00D61163" w:rsidP="00C81127">
      <w:pPr>
        <w:ind w:left="5880"/>
        <w:rPr>
          <w:rFonts w:hAnsi="ＭＳ ゴシック"/>
          <w:szCs w:val="20"/>
        </w:rPr>
      </w:pPr>
      <w:r w:rsidRPr="00D61163">
        <w:rPr>
          <w:rFonts w:hAnsi="ＭＳ ゴシック" w:hint="eastAsia"/>
          <w:szCs w:val="20"/>
        </w:rPr>
        <w:t>在</w:t>
      </w:r>
      <w:r w:rsidR="0037754A">
        <w:rPr>
          <w:rFonts w:hAnsi="ＭＳ ゴシック" w:hint="eastAsia"/>
          <w:szCs w:val="20"/>
        </w:rPr>
        <w:t>釜山日本国総領事館領事部</w:t>
      </w:r>
    </w:p>
    <w:p w14:paraId="6AECAEC5" w14:textId="14F99D33" w:rsidR="0037754A" w:rsidRDefault="0037754A" w:rsidP="00D61163">
      <w:pPr>
        <w:rPr>
          <w:rFonts w:hAnsi="ＭＳ ゴシック"/>
          <w:szCs w:val="20"/>
        </w:rPr>
      </w:pPr>
    </w:p>
    <w:p w14:paraId="3C380080" w14:textId="181BDDC9" w:rsidR="00D61163" w:rsidRPr="00D61163" w:rsidRDefault="002333FE" w:rsidP="002333FE">
      <w:pPr>
        <w:ind w:firstLineChars="100" w:firstLine="200"/>
        <w:rPr>
          <w:rFonts w:hAnsi="ＭＳ ゴシック"/>
          <w:szCs w:val="20"/>
        </w:rPr>
      </w:pPr>
      <w:r>
        <w:rPr>
          <w:rFonts w:hAnsi="ＭＳ ゴシック" w:hint="eastAsia"/>
          <w:szCs w:val="20"/>
        </w:rPr>
        <w:t>申請手数料が無料となる</w:t>
      </w:r>
      <w:r w:rsidR="00C81127">
        <w:rPr>
          <w:rFonts w:hAnsi="ＭＳ ゴシック" w:hint="eastAsia"/>
          <w:szCs w:val="20"/>
        </w:rPr>
        <w:t>公的</w:t>
      </w:r>
      <w:r w:rsidR="00C81127" w:rsidRPr="00C81127">
        <w:rPr>
          <w:rFonts w:hAnsi="ＭＳ ゴシック"/>
          <w:szCs w:val="20"/>
        </w:rPr>
        <w:t>年金（国民年金、厚生年金）や恩給の受給手続き</w:t>
      </w:r>
      <w:r w:rsidR="0037754A" w:rsidRPr="00147F85">
        <w:rPr>
          <w:rFonts w:hAnsi="ＭＳ ゴシック" w:hint="eastAsia"/>
          <w:szCs w:val="20"/>
        </w:rPr>
        <w:t>のために「在留証明」</w:t>
      </w:r>
      <w:r>
        <w:rPr>
          <w:rFonts w:hAnsi="ＭＳ ゴシック" w:hint="eastAsia"/>
          <w:szCs w:val="20"/>
        </w:rPr>
        <w:t>を申請される方で、</w:t>
      </w:r>
      <w:r w:rsidR="006700BA">
        <w:rPr>
          <w:rFonts w:hAnsi="ＭＳ ゴシック" w:hint="eastAsia"/>
          <w:szCs w:val="20"/>
        </w:rPr>
        <w:t>当館に在留届を提出しており、</w:t>
      </w:r>
      <w:r>
        <w:rPr>
          <w:rFonts w:hAnsi="ＭＳ ゴシック" w:hint="eastAsia"/>
          <w:szCs w:val="20"/>
        </w:rPr>
        <w:t>過去に</w:t>
      </w:r>
      <w:r w:rsidR="006700BA">
        <w:rPr>
          <w:rFonts w:hAnsi="ＭＳ ゴシック" w:hint="eastAsia"/>
          <w:szCs w:val="20"/>
        </w:rPr>
        <w:t>同目的で</w:t>
      </w:r>
      <w:r>
        <w:rPr>
          <w:rFonts w:hAnsi="ＭＳ ゴシック" w:hint="eastAsia"/>
          <w:szCs w:val="20"/>
        </w:rPr>
        <w:t>在留証明の</w:t>
      </w:r>
      <w:r w:rsidR="006700BA">
        <w:rPr>
          <w:rFonts w:hAnsi="ＭＳ ゴシック" w:hint="eastAsia"/>
          <w:szCs w:val="20"/>
        </w:rPr>
        <w:t>発給を受けている</w:t>
      </w:r>
      <w:r>
        <w:rPr>
          <w:rFonts w:hAnsi="ＭＳ ゴシック" w:hint="eastAsia"/>
          <w:szCs w:val="20"/>
        </w:rPr>
        <w:t>方は、郵</w:t>
      </w:r>
      <w:r w:rsidR="006700BA">
        <w:rPr>
          <w:rFonts w:hAnsi="ＭＳ ゴシック" w:hint="eastAsia"/>
          <w:szCs w:val="20"/>
        </w:rPr>
        <w:t>便</w:t>
      </w:r>
      <w:r>
        <w:rPr>
          <w:rFonts w:hAnsi="ＭＳ ゴシック" w:hint="eastAsia"/>
          <w:szCs w:val="20"/>
        </w:rPr>
        <w:t>での申請が可能です。郵</w:t>
      </w:r>
      <w:r w:rsidR="006700BA">
        <w:rPr>
          <w:rFonts w:hAnsi="ＭＳ ゴシック" w:hint="eastAsia"/>
          <w:szCs w:val="20"/>
        </w:rPr>
        <w:t>便</w:t>
      </w:r>
      <w:r>
        <w:rPr>
          <w:rFonts w:hAnsi="ＭＳ ゴシック" w:hint="eastAsia"/>
          <w:szCs w:val="20"/>
        </w:rPr>
        <w:t>での申請をご希望の方は、</w:t>
      </w:r>
      <w:r w:rsidR="00D61163" w:rsidRPr="00D61163">
        <w:rPr>
          <w:rFonts w:hAnsi="ＭＳ ゴシック" w:hint="eastAsia"/>
          <w:szCs w:val="20"/>
        </w:rPr>
        <w:t>以下の書類を当館領事部宛に</w:t>
      </w:r>
      <w:r w:rsidR="0037754A">
        <w:rPr>
          <w:rFonts w:hAnsi="ＭＳ ゴシック" w:hint="eastAsia"/>
          <w:szCs w:val="20"/>
        </w:rPr>
        <w:t>郵送（書留郵便）</w:t>
      </w:r>
      <w:r>
        <w:rPr>
          <w:rFonts w:hAnsi="ＭＳ ゴシック" w:hint="eastAsia"/>
          <w:szCs w:val="20"/>
        </w:rPr>
        <w:t>して</w:t>
      </w:r>
      <w:r w:rsidR="00D61163" w:rsidRPr="00D61163">
        <w:rPr>
          <w:rFonts w:hAnsi="ＭＳ ゴシック" w:hint="eastAsia"/>
          <w:szCs w:val="20"/>
        </w:rPr>
        <w:t>ください。</w:t>
      </w:r>
    </w:p>
    <w:p w14:paraId="2D65D936" w14:textId="77777777" w:rsidR="002333FE" w:rsidRPr="006700BA" w:rsidRDefault="002333FE" w:rsidP="0037754A">
      <w:pPr>
        <w:rPr>
          <w:rFonts w:hAnsi="ＭＳ ゴシック"/>
          <w:szCs w:val="20"/>
        </w:rPr>
      </w:pPr>
    </w:p>
    <w:p w14:paraId="2C33D8C6" w14:textId="07BF7A7F" w:rsidR="0037754A" w:rsidRPr="0037754A" w:rsidRDefault="002333FE" w:rsidP="0037754A">
      <w:pPr>
        <w:rPr>
          <w:rFonts w:hAnsi="ＭＳ ゴシック"/>
          <w:szCs w:val="20"/>
        </w:rPr>
      </w:pPr>
      <w:r>
        <w:rPr>
          <w:rFonts w:hAnsi="ＭＳ ゴシック" w:hint="eastAsia"/>
          <w:szCs w:val="20"/>
        </w:rPr>
        <w:t>１．</w:t>
      </w:r>
      <w:r w:rsidR="0037754A" w:rsidRPr="0037754A">
        <w:rPr>
          <w:rFonts w:hAnsi="ＭＳ ゴシック" w:hint="eastAsia"/>
          <w:szCs w:val="20"/>
        </w:rPr>
        <w:t>必要事項を記入した「在留証明願」</w:t>
      </w:r>
    </w:p>
    <w:p w14:paraId="583DB3C2" w14:textId="24468EDE" w:rsidR="00D61163" w:rsidRPr="00D61163" w:rsidRDefault="002333FE" w:rsidP="00D61163">
      <w:pPr>
        <w:rPr>
          <w:rFonts w:hAnsi="ＭＳ ゴシック"/>
          <w:szCs w:val="20"/>
        </w:rPr>
      </w:pPr>
      <w:r>
        <w:rPr>
          <w:rFonts w:hAnsi="ＭＳ ゴシック" w:hint="eastAsia"/>
          <w:szCs w:val="20"/>
        </w:rPr>
        <w:t>２．</w:t>
      </w:r>
      <w:r w:rsidR="00D61163" w:rsidRPr="00D61163">
        <w:rPr>
          <w:rFonts w:hAnsi="ＭＳ ゴシック" w:hint="eastAsia"/>
          <w:szCs w:val="20"/>
        </w:rPr>
        <w:t>旅券の顔写真の頁の写し</w:t>
      </w:r>
    </w:p>
    <w:p w14:paraId="5225F710" w14:textId="4F46E83F" w:rsidR="00D61163" w:rsidRPr="00D61163" w:rsidRDefault="002333FE" w:rsidP="00F9553D">
      <w:pPr>
        <w:ind w:left="200" w:hangingChars="100" w:hanging="200"/>
        <w:rPr>
          <w:rFonts w:hAnsi="ＭＳ ゴシック"/>
          <w:szCs w:val="20"/>
        </w:rPr>
      </w:pPr>
      <w:r>
        <w:rPr>
          <w:rFonts w:hAnsi="ＭＳ ゴシック" w:hint="eastAsia"/>
          <w:szCs w:val="20"/>
        </w:rPr>
        <w:t>３．</w:t>
      </w:r>
      <w:r w:rsidR="008F19E7" w:rsidRPr="008F19E7">
        <w:rPr>
          <w:rFonts w:hAnsi="ＭＳ ゴシック" w:hint="eastAsia"/>
          <w:szCs w:val="20"/>
        </w:rPr>
        <w:t>現住所及び居住期間を確認できる書類（外国人登録事実証明書、</w:t>
      </w:r>
      <w:r w:rsidR="008F19E7" w:rsidRPr="008F19E7">
        <w:rPr>
          <w:rFonts w:hAnsi="ＭＳ ゴシック"/>
          <w:szCs w:val="20"/>
        </w:rPr>
        <w:t>外国人登録証</w:t>
      </w:r>
      <w:r w:rsidR="008F19E7" w:rsidRPr="008F19E7">
        <w:rPr>
          <w:rFonts w:hAnsi="ＭＳ ゴシック" w:hint="eastAsia"/>
          <w:szCs w:val="20"/>
        </w:rPr>
        <w:t>、公共料金の請求書等</w:t>
      </w:r>
      <w:r w:rsidR="00F9553D">
        <w:rPr>
          <w:rFonts w:hAnsi="ＭＳ ゴシック" w:hint="eastAsia"/>
          <w:szCs w:val="20"/>
        </w:rPr>
        <w:t>の写し</w:t>
      </w:r>
      <w:r w:rsidR="008F19E7" w:rsidRPr="008F19E7">
        <w:rPr>
          <w:rFonts w:hAnsi="ＭＳ ゴシック" w:hint="eastAsia"/>
          <w:szCs w:val="20"/>
        </w:rPr>
        <w:t>）</w:t>
      </w:r>
    </w:p>
    <w:p w14:paraId="02731302" w14:textId="3DCA79FF" w:rsidR="00D61163" w:rsidRDefault="002333FE" w:rsidP="006700BA">
      <w:pPr>
        <w:ind w:left="200" w:hangingChars="100" w:hanging="200"/>
        <w:rPr>
          <w:rFonts w:hAnsi="ＭＳ ゴシック"/>
          <w:szCs w:val="20"/>
        </w:rPr>
      </w:pPr>
      <w:r>
        <w:rPr>
          <w:rFonts w:hAnsi="ＭＳ ゴシック" w:hint="eastAsia"/>
          <w:szCs w:val="20"/>
        </w:rPr>
        <w:t>４．</w:t>
      </w:r>
      <w:r w:rsidR="00D61163" w:rsidRPr="00D61163">
        <w:rPr>
          <w:rFonts w:hAnsi="ＭＳ ゴシック" w:hint="eastAsia"/>
          <w:szCs w:val="20"/>
        </w:rPr>
        <w:t>国民年金受給手続きのために必要であることが分かる書類（</w:t>
      </w:r>
      <w:r w:rsidR="008F19E7" w:rsidRPr="008F19E7">
        <w:rPr>
          <w:rFonts w:hAnsi="ＭＳ ゴシック" w:hint="eastAsia"/>
          <w:szCs w:val="20"/>
        </w:rPr>
        <w:t>日本年金機構、総務省人事・恩給局、各共済組合連合会などからの現況届、年金証書、案内</w:t>
      </w:r>
      <w:r w:rsidR="006700BA">
        <w:rPr>
          <w:rFonts w:hAnsi="ＭＳ ゴシック" w:hint="eastAsia"/>
          <w:szCs w:val="20"/>
        </w:rPr>
        <w:t>書</w:t>
      </w:r>
      <w:r w:rsidR="00AA4C51">
        <w:rPr>
          <w:rFonts w:hAnsi="ＭＳ ゴシック" w:hint="eastAsia"/>
          <w:szCs w:val="20"/>
        </w:rPr>
        <w:t>、年金請求書</w:t>
      </w:r>
      <w:r w:rsidR="008F19E7" w:rsidRPr="008F19E7">
        <w:rPr>
          <w:rFonts w:hAnsi="ＭＳ ゴシック" w:hint="eastAsia"/>
          <w:szCs w:val="20"/>
        </w:rPr>
        <w:t>等</w:t>
      </w:r>
      <w:r w:rsidR="006700BA">
        <w:rPr>
          <w:rFonts w:hAnsi="ＭＳ ゴシック" w:hint="eastAsia"/>
          <w:szCs w:val="20"/>
        </w:rPr>
        <w:t>の写し）</w:t>
      </w:r>
    </w:p>
    <w:p w14:paraId="151F3E84" w14:textId="45045E37" w:rsidR="007C0D93" w:rsidRDefault="002333FE" w:rsidP="00D61163">
      <w:pPr>
        <w:rPr>
          <w:rFonts w:hAnsi="ＭＳ ゴシック"/>
          <w:szCs w:val="20"/>
        </w:rPr>
      </w:pPr>
      <w:r>
        <w:rPr>
          <w:rFonts w:hAnsi="ＭＳ ゴシック" w:hint="eastAsia"/>
          <w:szCs w:val="20"/>
        </w:rPr>
        <w:t>５．</w:t>
      </w:r>
      <w:r w:rsidR="0037754A" w:rsidRPr="0037754A">
        <w:rPr>
          <w:rFonts w:hAnsi="ＭＳ ゴシック" w:hint="eastAsia"/>
          <w:szCs w:val="20"/>
        </w:rPr>
        <w:t>切手を貼った返信用封筒</w:t>
      </w:r>
      <w:r w:rsidRPr="00FF76AF">
        <w:rPr>
          <w:rFonts w:hAnsi="ＭＳ ゴシック" w:hint="eastAsia"/>
          <w:sz w:val="16"/>
          <w:szCs w:val="16"/>
        </w:rPr>
        <w:t>（注）</w:t>
      </w:r>
    </w:p>
    <w:p w14:paraId="57DD077C" w14:textId="352A4840" w:rsidR="00050306" w:rsidRPr="00FF76AF" w:rsidRDefault="0037754A" w:rsidP="00FF76AF">
      <w:pPr>
        <w:ind w:leftChars="100" w:left="520" w:hangingChars="200" w:hanging="320"/>
        <w:rPr>
          <w:rFonts w:hAnsi="ＭＳ ゴシック"/>
          <w:sz w:val="16"/>
          <w:szCs w:val="16"/>
        </w:rPr>
      </w:pPr>
      <w:r w:rsidRPr="00FF76AF">
        <w:rPr>
          <w:rFonts w:hAnsi="ＭＳ ゴシック" w:hint="eastAsia"/>
          <w:sz w:val="16"/>
          <w:szCs w:val="16"/>
        </w:rPr>
        <w:t>（</w:t>
      </w:r>
      <w:r w:rsidR="002333FE" w:rsidRPr="00FF76AF">
        <w:rPr>
          <w:rFonts w:hAnsi="ＭＳ ゴシック" w:hint="eastAsia"/>
          <w:sz w:val="16"/>
          <w:szCs w:val="16"/>
        </w:rPr>
        <w:t>注）</w:t>
      </w:r>
      <w:r w:rsidR="007C0D93" w:rsidRPr="00FF76AF">
        <w:rPr>
          <w:rFonts w:hAnsi="ＭＳ ゴシック" w:hint="eastAsia"/>
          <w:sz w:val="16"/>
          <w:szCs w:val="16"/>
        </w:rPr>
        <w:t>証明書には個人情報が記載されているため、郵送途中の紛失等</w:t>
      </w:r>
      <w:r w:rsidR="002333FE" w:rsidRPr="00FF76AF">
        <w:rPr>
          <w:rFonts w:hAnsi="ＭＳ ゴシック" w:hint="eastAsia"/>
          <w:sz w:val="16"/>
          <w:szCs w:val="16"/>
        </w:rPr>
        <w:t>の危険性</w:t>
      </w:r>
      <w:r w:rsidR="007C0D93" w:rsidRPr="00FF76AF">
        <w:rPr>
          <w:rFonts w:hAnsi="ＭＳ ゴシック" w:hint="eastAsia"/>
          <w:sz w:val="16"/>
          <w:szCs w:val="16"/>
        </w:rPr>
        <w:t>を勘案し、普通郵便ではなく書留</w:t>
      </w:r>
      <w:r w:rsidR="007C0D93" w:rsidRPr="00FF76AF">
        <w:rPr>
          <w:rFonts w:hAnsi="ＭＳ ゴシック"/>
          <w:sz w:val="16"/>
          <w:szCs w:val="16"/>
        </w:rPr>
        <w:t>郵便で</w:t>
      </w:r>
      <w:r w:rsidR="00D61163" w:rsidRPr="00FF76AF">
        <w:rPr>
          <w:rFonts w:hAnsi="ＭＳ ゴシック" w:hint="eastAsia"/>
          <w:sz w:val="16"/>
          <w:szCs w:val="16"/>
        </w:rPr>
        <w:t>郵送致しますので</w:t>
      </w:r>
      <w:r w:rsidRPr="00FF76AF">
        <w:rPr>
          <w:rFonts w:hAnsi="ＭＳ ゴシック" w:hint="eastAsia"/>
          <w:sz w:val="16"/>
          <w:szCs w:val="16"/>
        </w:rPr>
        <w:t>、</w:t>
      </w:r>
      <w:r w:rsidR="00D61163" w:rsidRPr="00FF76AF">
        <w:rPr>
          <w:rFonts w:hAnsi="ＭＳ ゴシック" w:hint="eastAsia"/>
          <w:sz w:val="16"/>
          <w:szCs w:val="16"/>
        </w:rPr>
        <w:t>普通郵便＋書留料金分の切手を貼付してください</w:t>
      </w:r>
      <w:r w:rsidR="002333FE" w:rsidRPr="00FF76AF">
        <w:rPr>
          <w:rFonts w:hAnsi="ＭＳ ゴシック" w:hint="eastAsia"/>
          <w:sz w:val="16"/>
          <w:szCs w:val="16"/>
        </w:rPr>
        <w:t>。</w:t>
      </w:r>
    </w:p>
    <w:p w14:paraId="0771BF4D" w14:textId="77777777" w:rsidR="00050306" w:rsidRDefault="00050306" w:rsidP="00D61163">
      <w:pPr>
        <w:rPr>
          <w:rFonts w:hAnsi="ＭＳ ゴシック"/>
          <w:szCs w:val="20"/>
        </w:rPr>
      </w:pPr>
    </w:p>
    <w:p w14:paraId="013A0859" w14:textId="77777777" w:rsidR="007C0D93" w:rsidRDefault="007C0D93" w:rsidP="00D61163">
      <w:pPr>
        <w:rPr>
          <w:rFonts w:hAnsi="ＭＳ ゴシック"/>
          <w:szCs w:val="20"/>
        </w:rPr>
      </w:pPr>
    </w:p>
    <w:p w14:paraId="6603AE1E" w14:textId="77777777" w:rsidR="008F19E7" w:rsidRDefault="00C81127" w:rsidP="007C0D93">
      <w:pPr>
        <w:rPr>
          <w:rFonts w:hAnsi="ＭＳ ゴシック"/>
          <w:szCs w:val="20"/>
        </w:rPr>
      </w:pPr>
      <w:r>
        <w:rPr>
          <w:rFonts w:hAnsi="ＭＳ ゴシック" w:hint="eastAsia"/>
          <w:szCs w:val="20"/>
        </w:rPr>
        <w:t>【</w:t>
      </w:r>
      <w:r w:rsidR="002333FE">
        <w:rPr>
          <w:rFonts w:hAnsi="ＭＳ ゴシック" w:hint="eastAsia"/>
          <w:szCs w:val="20"/>
        </w:rPr>
        <w:t>宛先</w:t>
      </w:r>
      <w:r>
        <w:rPr>
          <w:rFonts w:hAnsi="ＭＳ ゴシック" w:hint="eastAsia"/>
          <w:szCs w:val="20"/>
        </w:rPr>
        <w:t>】</w:t>
      </w:r>
    </w:p>
    <w:p w14:paraId="588E2B57" w14:textId="45510B8A" w:rsidR="007C0D93" w:rsidRDefault="008F19E7" w:rsidP="007C0D93">
      <w:pPr>
        <w:rPr>
          <w:rFonts w:hAnsi="ＭＳ ゴシック"/>
          <w:szCs w:val="20"/>
        </w:rPr>
      </w:pPr>
      <w:bookmarkStart w:id="0" w:name="_Hlk148518694"/>
      <w:r>
        <w:rPr>
          <w:rFonts w:hAnsi="ＭＳ ゴシック" w:hint="eastAsia"/>
          <w:szCs w:val="20"/>
        </w:rPr>
        <w:t>（英語）</w:t>
      </w:r>
      <w:bookmarkEnd w:id="0"/>
      <w:r>
        <w:rPr>
          <w:rFonts w:hAnsi="ＭＳ ゴシック" w:hint="eastAsia"/>
          <w:szCs w:val="20"/>
        </w:rPr>
        <w:t>Cons</w:t>
      </w:r>
      <w:r w:rsidR="002333FE">
        <w:rPr>
          <w:rFonts w:hAnsi="ＭＳ ゴシック" w:hint="eastAsia"/>
          <w:szCs w:val="20"/>
        </w:rPr>
        <w:t>ulate-General of Japan (Consular</w:t>
      </w:r>
      <w:r w:rsidR="002333FE">
        <w:rPr>
          <w:rFonts w:hAnsi="ＭＳ ゴシック"/>
          <w:szCs w:val="20"/>
        </w:rPr>
        <w:t xml:space="preserve"> Section) ,</w:t>
      </w:r>
    </w:p>
    <w:p w14:paraId="61217C73" w14:textId="5592DE58" w:rsidR="007C0D93" w:rsidRPr="007C0D93" w:rsidRDefault="007C0D93" w:rsidP="008F19E7">
      <w:pPr>
        <w:ind w:firstLineChars="400" w:firstLine="800"/>
        <w:rPr>
          <w:rFonts w:hAnsi="ＭＳ ゴシック"/>
          <w:szCs w:val="20"/>
        </w:rPr>
      </w:pPr>
      <w:r w:rsidRPr="007C0D93">
        <w:rPr>
          <w:rFonts w:hAnsi="ＭＳ ゴシック" w:hint="eastAsia"/>
          <w:szCs w:val="20"/>
        </w:rPr>
        <w:t xml:space="preserve">18, </w:t>
      </w:r>
      <w:proofErr w:type="spellStart"/>
      <w:r w:rsidRPr="007C0D93">
        <w:rPr>
          <w:rFonts w:hAnsi="ＭＳ ゴシック" w:hint="eastAsia"/>
          <w:szCs w:val="20"/>
        </w:rPr>
        <w:t>Gogwan-ro</w:t>
      </w:r>
      <w:proofErr w:type="spellEnd"/>
      <w:r w:rsidRPr="007C0D93">
        <w:rPr>
          <w:rFonts w:hAnsi="ＭＳ ゴシック" w:hint="eastAsia"/>
          <w:szCs w:val="20"/>
        </w:rPr>
        <w:t>, Dong-</w:t>
      </w:r>
      <w:proofErr w:type="spellStart"/>
      <w:r w:rsidRPr="007C0D93">
        <w:rPr>
          <w:rFonts w:hAnsi="ＭＳ ゴシック" w:hint="eastAsia"/>
          <w:szCs w:val="20"/>
        </w:rPr>
        <w:t>gu</w:t>
      </w:r>
      <w:proofErr w:type="spellEnd"/>
      <w:r w:rsidRPr="007C0D93">
        <w:rPr>
          <w:rFonts w:hAnsi="ＭＳ ゴシック" w:hint="eastAsia"/>
          <w:szCs w:val="20"/>
        </w:rPr>
        <w:t>, Busan</w:t>
      </w:r>
      <w:r w:rsidR="008F19E7">
        <w:rPr>
          <w:rFonts w:hAnsi="ＭＳ ゴシック" w:hint="eastAsia"/>
          <w:szCs w:val="20"/>
        </w:rPr>
        <w:t xml:space="preserve">, </w:t>
      </w:r>
      <w:r w:rsidR="008F19E7" w:rsidRPr="008F19E7">
        <w:rPr>
          <w:rFonts w:hAnsi="ＭＳ ゴシック" w:hint="eastAsia"/>
          <w:szCs w:val="20"/>
        </w:rPr>
        <w:t>48792</w:t>
      </w:r>
    </w:p>
    <w:p w14:paraId="51773609" w14:textId="655C9C8D" w:rsidR="007C0D93" w:rsidRDefault="008F19E7" w:rsidP="007C0D93">
      <w:pPr>
        <w:rPr>
          <w:rFonts w:hAnsi="ＭＳ ゴシック"/>
          <w:szCs w:val="20"/>
        </w:rPr>
      </w:pPr>
      <w:r>
        <w:rPr>
          <w:rFonts w:hAnsi="ＭＳ ゴシック" w:hint="eastAsia"/>
          <w:szCs w:val="20"/>
        </w:rPr>
        <w:t>（韓国語）</w:t>
      </w:r>
      <w:r w:rsidRPr="008F19E7">
        <w:rPr>
          <w:rFonts w:ascii="Malgun Gothic" w:eastAsia="Malgun Gothic" w:hAnsi="Malgun Gothic" w:cs="Malgun Gothic" w:hint="eastAsia"/>
          <w:szCs w:val="20"/>
        </w:rPr>
        <w:t>우</w:t>
      </w:r>
      <w:r w:rsidRPr="008F19E7">
        <w:rPr>
          <w:rFonts w:hAnsi="ＭＳ ゴシック"/>
          <w:szCs w:val="20"/>
        </w:rPr>
        <w:t xml:space="preserve">)48792 </w:t>
      </w:r>
      <w:r w:rsidRPr="008F19E7">
        <w:rPr>
          <w:rFonts w:ascii="Malgun Gothic" w:eastAsia="Malgun Gothic" w:hAnsi="Malgun Gothic" w:cs="Malgun Gothic" w:hint="eastAsia"/>
          <w:szCs w:val="20"/>
        </w:rPr>
        <w:t>부산광역시</w:t>
      </w:r>
      <w:r w:rsidRPr="008F19E7">
        <w:rPr>
          <w:rFonts w:hAnsi="ＭＳ ゴシック"/>
          <w:szCs w:val="20"/>
        </w:rPr>
        <w:t xml:space="preserve"> </w:t>
      </w:r>
      <w:r w:rsidRPr="008F19E7">
        <w:rPr>
          <w:rFonts w:ascii="Malgun Gothic" w:eastAsia="Malgun Gothic" w:hAnsi="Malgun Gothic" w:cs="Malgun Gothic" w:hint="eastAsia"/>
          <w:szCs w:val="20"/>
        </w:rPr>
        <w:t>동구</w:t>
      </w:r>
      <w:r w:rsidRPr="008F19E7">
        <w:rPr>
          <w:rFonts w:hAnsi="ＭＳ ゴシック"/>
          <w:szCs w:val="20"/>
        </w:rPr>
        <w:t xml:space="preserve"> </w:t>
      </w:r>
      <w:r w:rsidRPr="008F19E7">
        <w:rPr>
          <w:rFonts w:ascii="Malgun Gothic" w:eastAsia="Malgun Gothic" w:hAnsi="Malgun Gothic" w:cs="Malgun Gothic" w:hint="eastAsia"/>
          <w:szCs w:val="20"/>
        </w:rPr>
        <w:t>고관로</w:t>
      </w:r>
      <w:r w:rsidRPr="008F19E7">
        <w:rPr>
          <w:rFonts w:hAnsi="ＭＳ ゴシック"/>
          <w:szCs w:val="20"/>
        </w:rPr>
        <w:t xml:space="preserve"> 18</w:t>
      </w:r>
    </w:p>
    <w:p w14:paraId="2CEEB12E" w14:textId="08576B00" w:rsidR="008F19E7" w:rsidRPr="008F19E7" w:rsidRDefault="008F19E7" w:rsidP="007C0D93">
      <w:pPr>
        <w:rPr>
          <w:rFonts w:hAnsi="ＭＳ ゴシック"/>
          <w:szCs w:val="20"/>
        </w:rPr>
      </w:pPr>
      <w:r>
        <w:rPr>
          <w:rFonts w:hAnsi="ＭＳ ゴシック" w:hint="eastAsia"/>
          <w:szCs w:val="20"/>
        </w:rPr>
        <w:t xml:space="preserve">　　　　　</w:t>
      </w:r>
      <w:r w:rsidRPr="008F19E7">
        <w:rPr>
          <w:rFonts w:ascii="Malgun Gothic" w:eastAsia="Malgun Gothic" w:hAnsi="Malgun Gothic" w:cs="Malgun Gothic" w:hint="eastAsia"/>
          <w:szCs w:val="20"/>
        </w:rPr>
        <w:t>주부산일본국총영사관</w:t>
      </w:r>
      <w:r w:rsidR="006700BA">
        <w:rPr>
          <w:rFonts w:ascii="Malgun Gothic" w:eastAsiaTheme="minorEastAsia" w:hAnsi="Malgun Gothic" w:cs="Malgun Gothic" w:hint="eastAsia"/>
          <w:szCs w:val="20"/>
        </w:rPr>
        <w:t xml:space="preserve"> </w:t>
      </w:r>
      <w:r w:rsidR="006700BA" w:rsidRPr="006700BA">
        <w:rPr>
          <w:rFonts w:ascii="Malgun Gothic" w:eastAsia="Malgun Gothic" w:hAnsi="Malgun Gothic" w:cs="Malgun Gothic" w:hint="eastAsia"/>
          <w:szCs w:val="20"/>
        </w:rPr>
        <w:t>(</w:t>
      </w:r>
      <w:r w:rsidR="006700BA" w:rsidRPr="006700BA">
        <w:rPr>
          <w:rFonts w:ascii="Malgun Gothic" w:eastAsia="Malgun Gothic" w:hAnsi="Malgun Gothic" w:cs="Batang" w:hint="eastAsia"/>
          <w:szCs w:val="20"/>
        </w:rPr>
        <w:t>영사부</w:t>
      </w:r>
      <w:r w:rsidR="006700BA" w:rsidRPr="006700BA">
        <w:rPr>
          <w:rFonts w:ascii="Malgun Gothic" w:eastAsia="Malgun Gothic" w:hAnsi="Malgun Gothic" w:cs="Malgun Gothic" w:hint="eastAsia"/>
          <w:szCs w:val="20"/>
        </w:rPr>
        <w:t>)</w:t>
      </w:r>
    </w:p>
    <w:p w14:paraId="2EE90C07" w14:textId="77777777" w:rsidR="007A18C9" w:rsidRPr="00147F85" w:rsidRDefault="007A18C9" w:rsidP="008F221D">
      <w:pPr>
        <w:jc w:val="right"/>
        <w:rPr>
          <w:rFonts w:hAnsi="ＭＳ ゴシック"/>
          <w:szCs w:val="20"/>
        </w:rPr>
      </w:pPr>
      <w:r>
        <w:rPr>
          <w:rFonts w:hAnsi="ＭＳ ゴシック" w:hint="eastAsia"/>
          <w:szCs w:val="20"/>
        </w:rPr>
        <w:t>（了）</w:t>
      </w:r>
    </w:p>
    <w:sectPr w:rsidR="007A18C9" w:rsidRPr="00147F85" w:rsidSect="00F9553D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914A" w14:textId="77777777" w:rsidR="00B251D7" w:rsidRDefault="00B251D7" w:rsidP="00A06847">
      <w:r>
        <w:separator/>
      </w:r>
    </w:p>
  </w:endnote>
  <w:endnote w:type="continuationSeparator" w:id="0">
    <w:p w14:paraId="3B9B8345" w14:textId="77777777" w:rsidR="00B251D7" w:rsidRDefault="00B251D7" w:rsidP="00A0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117F" w14:textId="77777777" w:rsidR="00B251D7" w:rsidRDefault="00B251D7" w:rsidP="00A06847">
      <w:r>
        <w:separator/>
      </w:r>
    </w:p>
  </w:footnote>
  <w:footnote w:type="continuationSeparator" w:id="0">
    <w:p w14:paraId="421BB2BA" w14:textId="77777777" w:rsidR="00B251D7" w:rsidRDefault="00B251D7" w:rsidP="00A06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rawingGridHorizontalSpacing w:val="10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85"/>
    <w:rsid w:val="00050306"/>
    <w:rsid w:val="000B1306"/>
    <w:rsid w:val="0011511A"/>
    <w:rsid w:val="00147F85"/>
    <w:rsid w:val="001D3A7E"/>
    <w:rsid w:val="002333FE"/>
    <w:rsid w:val="002949E9"/>
    <w:rsid w:val="0037754A"/>
    <w:rsid w:val="00451752"/>
    <w:rsid w:val="004F1BFB"/>
    <w:rsid w:val="005B23EA"/>
    <w:rsid w:val="006700BA"/>
    <w:rsid w:val="00733BF1"/>
    <w:rsid w:val="00741220"/>
    <w:rsid w:val="007A18C9"/>
    <w:rsid w:val="007C0D93"/>
    <w:rsid w:val="008D1857"/>
    <w:rsid w:val="008D757F"/>
    <w:rsid w:val="008F19E7"/>
    <w:rsid w:val="008F221D"/>
    <w:rsid w:val="00A06847"/>
    <w:rsid w:val="00A8294B"/>
    <w:rsid w:val="00AA4C51"/>
    <w:rsid w:val="00B251D7"/>
    <w:rsid w:val="00B52D79"/>
    <w:rsid w:val="00B53F03"/>
    <w:rsid w:val="00C278F2"/>
    <w:rsid w:val="00C445DC"/>
    <w:rsid w:val="00C81127"/>
    <w:rsid w:val="00D61163"/>
    <w:rsid w:val="00E823EA"/>
    <w:rsid w:val="00EC67EE"/>
    <w:rsid w:val="00F410DE"/>
    <w:rsid w:val="00F9553D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AA9A9"/>
  <w15:docId w15:val="{DE5CBC7C-0C3E-48D1-B8B6-F0C4223E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F85"/>
    <w:rPr>
      <w:rFonts w:ascii="HG丸ｺﾞｼｯｸM-PRO" w:eastAsia="HG丸ｺﾞｼｯｸM-PRO" w:hAnsi="ＭＳ Ｐゴシック" w:cs="ＭＳ Ｐゴシック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F85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47F85"/>
  </w:style>
  <w:style w:type="character" w:customStyle="1" w:styleId="a5">
    <w:name w:val="日付 (文字)"/>
    <w:basedOn w:val="a0"/>
    <w:link w:val="a4"/>
    <w:uiPriority w:val="99"/>
    <w:semiHidden/>
    <w:rsid w:val="00147F8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068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847"/>
    <w:rPr>
      <w:rFonts w:ascii="HG丸ｺﾞｼｯｸM-PRO" w:eastAsia="HG丸ｺﾞｼｯｸM-PRO" w:hAnsi="ＭＳ Ｐゴシック" w:cs="ＭＳ Ｐゴシック"/>
      <w:kern w:val="0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A068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847"/>
    <w:rPr>
      <w:rFonts w:ascii="HG丸ｺﾞｼｯｸM-PRO" w:eastAsia="HG丸ｺﾞｼｯｸM-PRO" w:hAnsi="ＭＳ Ｐゴシック" w:cs="ＭＳ Ｐゴシック"/>
      <w:kern w:val="0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D3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D3A7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7C0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C80B4-90A6-4BDB-8F85-15F4F31E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情報通信課</dc:creator>
  <cp:lastModifiedBy>NODA KOUICHI</cp:lastModifiedBy>
  <cp:revision>11</cp:revision>
  <cp:lastPrinted>2023-10-18T02:42:00Z</cp:lastPrinted>
  <dcterms:created xsi:type="dcterms:W3CDTF">2023-10-17T02:13:00Z</dcterms:created>
  <dcterms:modified xsi:type="dcterms:W3CDTF">2023-11-02T09:41:00Z</dcterms:modified>
</cp:coreProperties>
</file>