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2692" w14:textId="77777777" w:rsidR="00D6505E" w:rsidRDefault="00680F32" w:rsidP="00F969D7">
      <w:pPr>
        <w:jc w:val="center"/>
      </w:pPr>
      <w:r>
        <w:rPr>
          <w:rFonts w:hint="eastAsia"/>
        </w:rPr>
        <w:t>在外</w:t>
      </w:r>
      <w:r w:rsidR="00364ABE">
        <w:rPr>
          <w:rFonts w:hint="eastAsia"/>
        </w:rPr>
        <w:t>選挙人</w:t>
      </w:r>
      <w:r w:rsidR="00F32B41">
        <w:rPr>
          <w:rFonts w:hint="eastAsia"/>
        </w:rPr>
        <w:t>名簿</w:t>
      </w:r>
      <w:r w:rsidR="00364ABE">
        <w:rPr>
          <w:rFonts w:hint="eastAsia"/>
        </w:rPr>
        <w:t>登録申請</w:t>
      </w:r>
    </w:p>
    <w:p w14:paraId="2408C1F4" w14:textId="08FB619C" w:rsidR="00F969D7" w:rsidRDefault="00F969D7" w:rsidP="00F969D7">
      <w:pPr>
        <w:jc w:val="center"/>
      </w:pPr>
      <w:r>
        <w:rPr>
          <w:rFonts w:hint="eastAsia"/>
        </w:rPr>
        <w:t>（</w:t>
      </w:r>
      <w:r w:rsidR="00364ABE">
        <w:rPr>
          <w:rFonts w:hint="eastAsia"/>
        </w:rPr>
        <w:t>来館</w:t>
      </w:r>
      <w:r w:rsidR="00F32B41">
        <w:rPr>
          <w:rFonts w:hint="eastAsia"/>
        </w:rPr>
        <w:t>することができない</w:t>
      </w:r>
      <w:r w:rsidR="00364ABE">
        <w:rPr>
          <w:rFonts w:hint="eastAsia"/>
        </w:rPr>
        <w:t>方に対する特例措置</w:t>
      </w:r>
      <w:r>
        <w:rPr>
          <w:rFonts w:hint="eastAsia"/>
        </w:rPr>
        <w:t>）</w:t>
      </w:r>
    </w:p>
    <w:p w14:paraId="250BBBDF" w14:textId="77777777" w:rsidR="005A706B" w:rsidRDefault="005A706B" w:rsidP="00F969D7">
      <w:pPr>
        <w:jc w:val="center"/>
      </w:pPr>
    </w:p>
    <w:p w14:paraId="65D52554" w14:textId="32694C02" w:rsidR="00F32B41" w:rsidRDefault="00F32B41" w:rsidP="005D4121">
      <w:pPr>
        <w:jc w:val="right"/>
      </w:pPr>
      <w:r>
        <w:rPr>
          <w:rFonts w:hint="eastAsia"/>
        </w:rPr>
        <w:t>2022年7月1</w:t>
      </w:r>
      <w:r w:rsidR="00AC495C">
        <w:rPr>
          <w:rFonts w:hint="eastAsia"/>
        </w:rPr>
        <w:t>1</w:t>
      </w:r>
      <w:r>
        <w:rPr>
          <w:rFonts w:hint="eastAsia"/>
        </w:rPr>
        <w:t>日更新</w:t>
      </w:r>
    </w:p>
    <w:p w14:paraId="7F056E4D" w14:textId="77777777" w:rsidR="00F969D7" w:rsidRPr="00364ABE" w:rsidRDefault="00F969D7" w:rsidP="00F969D7"/>
    <w:p w14:paraId="0EBD1362" w14:textId="77777777" w:rsidR="00F32B41" w:rsidRPr="003D04A2" w:rsidRDefault="00F969D7" w:rsidP="005C7AAE">
      <w:pPr>
        <w:ind w:left="241" w:hangingChars="100" w:hanging="241"/>
        <w:rPr>
          <w:b/>
          <w:bdr w:val="single" w:sz="4" w:space="0" w:color="auto"/>
        </w:rPr>
      </w:pPr>
      <w:r w:rsidRPr="003D04A2">
        <w:rPr>
          <w:rFonts w:hint="eastAsia"/>
          <w:b/>
          <w:bdr w:val="single" w:sz="4" w:space="0" w:color="auto"/>
        </w:rPr>
        <w:t xml:space="preserve">１　</w:t>
      </w:r>
      <w:r w:rsidR="00F32B41" w:rsidRPr="003D04A2">
        <w:rPr>
          <w:rFonts w:hint="eastAsia"/>
          <w:b/>
          <w:bdr w:val="single" w:sz="4" w:space="0" w:color="auto"/>
        </w:rPr>
        <w:t>特例措置の開始</w:t>
      </w:r>
    </w:p>
    <w:p w14:paraId="7484E0B0" w14:textId="77777777" w:rsidR="00F32B41" w:rsidRPr="00F32B41" w:rsidRDefault="00F32B41" w:rsidP="005D4121">
      <w:pPr>
        <w:ind w:firstLineChars="100" w:firstLine="240"/>
      </w:pPr>
      <w:r w:rsidRPr="00F32B41">
        <w:rPr>
          <w:rFonts w:hint="eastAsia"/>
        </w:rPr>
        <w:t>海外に住んでいて国政選挙に投票するには、在外選挙人名簿登録申請を行い、登録先の選挙管理委員会が発行する在外選挙人証を取得しておく必要があります。</w:t>
      </w:r>
    </w:p>
    <w:p w14:paraId="29B9EDEF" w14:textId="77777777" w:rsidR="00F32B41" w:rsidRDefault="00F32B41" w:rsidP="005D4121">
      <w:pPr>
        <w:ind w:firstLineChars="100" w:firstLine="240"/>
      </w:pPr>
      <w:r w:rsidRPr="00F32B41">
        <w:rPr>
          <w:rFonts w:hint="eastAsia"/>
        </w:rPr>
        <w:t>これまで、在外選挙人名簿登録申請に当たっては、申請者本人</w:t>
      </w:r>
      <w:r>
        <w:rPr>
          <w:rFonts w:hint="eastAsia"/>
        </w:rPr>
        <w:t>、また</w:t>
      </w:r>
      <w:r w:rsidRPr="00F32B41">
        <w:rPr>
          <w:rFonts w:hint="eastAsia"/>
        </w:rPr>
        <w:t>はその代理人から当館に申請書類を提出いただき、当館において対面で本人確認を行ってきていましたが、令和４年</w:t>
      </w:r>
      <w:r>
        <w:rPr>
          <w:rFonts w:hint="eastAsia"/>
        </w:rPr>
        <w:t>５</w:t>
      </w:r>
      <w:r w:rsidRPr="00F32B41">
        <w:rPr>
          <w:rFonts w:hint="eastAsia"/>
        </w:rPr>
        <w:t>月</w:t>
      </w:r>
      <w:r>
        <w:rPr>
          <w:rFonts w:hint="eastAsia"/>
        </w:rPr>
        <w:t>２</w:t>
      </w:r>
      <w:r w:rsidRPr="00F32B41">
        <w:rPr>
          <w:rFonts w:hint="eastAsia"/>
        </w:rPr>
        <w:t>日から、</w:t>
      </w:r>
      <w:r w:rsidRPr="005D4121">
        <w:rPr>
          <w:rFonts w:hint="eastAsia"/>
          <w:u w:val="single"/>
        </w:rPr>
        <w:t>当館にお越しいただくことなく、ビデオ通話を通じ本人確認を行うという特例措置を新たに開始</w:t>
      </w:r>
      <w:r w:rsidRPr="00F32B41">
        <w:rPr>
          <w:rFonts w:hint="eastAsia"/>
        </w:rPr>
        <w:t>しました。</w:t>
      </w:r>
      <w:r>
        <w:rPr>
          <w:rFonts w:hint="eastAsia"/>
        </w:rPr>
        <w:t xml:space="preserve">　</w:t>
      </w:r>
    </w:p>
    <w:p w14:paraId="28ACA8EA" w14:textId="4D3F49EC" w:rsidR="00F32B41" w:rsidRDefault="00F32B41" w:rsidP="005D4121">
      <w:pPr>
        <w:ind w:firstLineChars="100" w:firstLine="240"/>
      </w:pPr>
      <w:r w:rsidRPr="00F32B41">
        <w:rPr>
          <w:rFonts w:hint="eastAsia"/>
        </w:rPr>
        <w:t>さらに、皆様の利便性の一層の向上の観点から、申請書類をあらかじめ郵送</w:t>
      </w:r>
      <w:r>
        <w:rPr>
          <w:rFonts w:hint="eastAsia"/>
        </w:rPr>
        <w:t>また</w:t>
      </w:r>
      <w:r w:rsidRPr="00F32B41">
        <w:rPr>
          <w:rFonts w:hint="eastAsia"/>
        </w:rPr>
        <w:t>は電子メールにて送付していただくことも可能になりました（第三者が代理で提出することでも差し支えありません）。</w:t>
      </w:r>
    </w:p>
    <w:p w14:paraId="4D81D682" w14:textId="22ABC13B" w:rsidR="008D4E87" w:rsidRDefault="008D4E87" w:rsidP="00F32B41">
      <w:pPr>
        <w:ind w:leftChars="100" w:left="240" w:firstLineChars="100" w:firstLine="240"/>
      </w:pPr>
    </w:p>
    <w:p w14:paraId="3220A729" w14:textId="271E41A8" w:rsidR="008D4E87" w:rsidRPr="003D04A2" w:rsidRDefault="008D4E87" w:rsidP="005D4121">
      <w:pPr>
        <w:rPr>
          <w:b/>
          <w:bdr w:val="single" w:sz="4" w:space="0" w:color="auto"/>
        </w:rPr>
      </w:pPr>
      <w:r w:rsidRPr="003D04A2">
        <w:rPr>
          <w:rFonts w:hint="eastAsia"/>
          <w:b/>
          <w:bdr w:val="single" w:sz="4" w:space="0" w:color="auto"/>
        </w:rPr>
        <w:t>２　特例措置</w:t>
      </w:r>
      <w:r w:rsidR="00E7734A" w:rsidRPr="003D04A2">
        <w:rPr>
          <w:rFonts w:hint="eastAsia"/>
          <w:b/>
          <w:bdr w:val="single" w:sz="4" w:space="0" w:color="auto"/>
        </w:rPr>
        <w:t>（ビデオ通話を通じた本人確認）の対象者</w:t>
      </w:r>
    </w:p>
    <w:p w14:paraId="3D5E749D" w14:textId="7D2CC905" w:rsidR="00680F32" w:rsidRPr="00680F32" w:rsidRDefault="00165CF8" w:rsidP="005D4121">
      <w:r>
        <w:rPr>
          <w:rFonts w:hint="eastAsia"/>
        </w:rPr>
        <w:t xml:space="preserve">　</w:t>
      </w:r>
      <w:r w:rsidR="008D4E87">
        <w:rPr>
          <w:rFonts w:hint="eastAsia"/>
        </w:rPr>
        <w:t>この特例措置の対象となる方は、</w:t>
      </w:r>
      <w:r>
        <w:rPr>
          <w:rFonts w:hint="eastAsia"/>
        </w:rPr>
        <w:t>次の条件</w:t>
      </w:r>
      <w:r w:rsidR="008D4E87">
        <w:rPr>
          <w:rFonts w:hint="eastAsia"/>
        </w:rPr>
        <w:t>の何れか</w:t>
      </w:r>
      <w:r>
        <w:rPr>
          <w:rFonts w:hint="eastAsia"/>
        </w:rPr>
        <w:t>を満たす方</w:t>
      </w:r>
      <w:r w:rsidR="008D4E87">
        <w:rPr>
          <w:rFonts w:hint="eastAsia"/>
        </w:rPr>
        <w:t>であって</w:t>
      </w:r>
      <w:r>
        <w:rPr>
          <w:rFonts w:hint="eastAsia"/>
        </w:rPr>
        <w:t>、</w:t>
      </w:r>
      <w:r w:rsidR="008D4E87">
        <w:rPr>
          <w:rFonts w:hint="eastAsia"/>
        </w:rPr>
        <w:t>自宅、滞在先等に</w:t>
      </w:r>
      <w:r>
        <w:rPr>
          <w:rFonts w:hint="eastAsia"/>
        </w:rPr>
        <w:t>ビデオ通話を</w:t>
      </w:r>
      <w:r w:rsidR="008D4E87">
        <w:rPr>
          <w:rFonts w:hint="eastAsia"/>
        </w:rPr>
        <w:t>行う環境が整備されており、また、当館へ</w:t>
      </w:r>
      <w:r>
        <w:rPr>
          <w:rFonts w:hint="eastAsia"/>
        </w:rPr>
        <w:t>事前に</w:t>
      </w:r>
      <w:r w:rsidR="008D4E87">
        <w:rPr>
          <w:rFonts w:hint="eastAsia"/>
        </w:rPr>
        <w:t>必要</w:t>
      </w:r>
      <w:r>
        <w:rPr>
          <w:rFonts w:hint="eastAsia"/>
        </w:rPr>
        <w:t>書類</w:t>
      </w:r>
      <w:r w:rsidR="008D4E87">
        <w:rPr>
          <w:rFonts w:hint="eastAsia"/>
        </w:rPr>
        <w:t>を送付することができる方です。</w:t>
      </w:r>
    </w:p>
    <w:p w14:paraId="55F385B7" w14:textId="3A28B73C" w:rsidR="00680F32" w:rsidRDefault="00165CF8" w:rsidP="00165CF8">
      <w:r w:rsidDel="009706AC">
        <w:rPr>
          <w:rFonts w:hint="eastAsia"/>
        </w:rPr>
        <w:t>（</w:t>
      </w:r>
      <w:r w:rsidR="001E1B56">
        <w:rPr>
          <w:rFonts w:hint="eastAsia"/>
        </w:rPr>
        <w:t>１</w:t>
      </w:r>
      <w:r w:rsidDel="009706AC">
        <w:rPr>
          <w:rFonts w:hint="eastAsia"/>
        </w:rPr>
        <w:t>）</w:t>
      </w:r>
      <w:r w:rsidR="00680F32" w:rsidDel="009706AC">
        <w:rPr>
          <w:rFonts w:hint="eastAsia"/>
        </w:rPr>
        <w:t>次</w:t>
      </w:r>
      <w:r w:rsidR="008D4E87">
        <w:rPr>
          <w:rFonts w:hint="eastAsia"/>
        </w:rPr>
        <w:t>の</w:t>
      </w:r>
      <w:r w:rsidR="00680F32" w:rsidDel="009706AC">
        <w:rPr>
          <w:rFonts w:hint="eastAsia"/>
        </w:rPr>
        <w:t>地域</w:t>
      </w:r>
      <w:r w:rsidR="001E1B56" w:rsidRPr="005D4121">
        <w:rPr>
          <w:rFonts w:hint="eastAsia"/>
          <w:b/>
          <w:bCs/>
          <w:color w:val="833C0B" w:themeColor="accent2" w:themeShade="80"/>
          <w:u w:val="single"/>
        </w:rPr>
        <w:t>以外</w:t>
      </w:r>
      <w:r w:rsidR="00AD4791">
        <w:rPr>
          <w:rFonts w:hint="eastAsia"/>
        </w:rPr>
        <w:t>の地域</w:t>
      </w:r>
      <w:r w:rsidR="00680F32" w:rsidDel="009706AC">
        <w:rPr>
          <w:rFonts w:hint="eastAsia"/>
        </w:rPr>
        <w:t>にお住まいの方</w:t>
      </w:r>
    </w:p>
    <w:p w14:paraId="415B24CD" w14:textId="77777777" w:rsidR="005136D4" w:rsidRPr="005136D4" w:rsidRDefault="005136D4" w:rsidP="005136D4">
      <w:pPr>
        <w:ind w:leftChars="200" w:left="720" w:hangingChars="100" w:hanging="240"/>
      </w:pPr>
      <w:r w:rsidRPr="005136D4">
        <w:rPr>
          <w:rFonts w:hint="eastAsia"/>
        </w:rPr>
        <w:t>・慶山市、慶州市、永川市、浦項市、高靈郡、星州郡、淸道郡、漆谷郡（以上、慶尚北道）</w:t>
      </w:r>
    </w:p>
    <w:p w14:paraId="609FB393" w14:textId="77777777" w:rsidR="005136D4" w:rsidRPr="005136D4" w:rsidRDefault="005136D4" w:rsidP="005136D4">
      <w:pPr>
        <w:ind w:leftChars="200" w:left="720" w:hangingChars="100" w:hanging="240"/>
      </w:pPr>
      <w:r w:rsidRPr="005136D4">
        <w:rPr>
          <w:rFonts w:hint="eastAsia"/>
        </w:rPr>
        <w:t>・巨濟市、金海市、密陽市、泗川市、梁山市、晋州市、昌原市、統營市、宜寧郡、昌寧郡、咸安郡、固城郡、陜川郡（以上、慶尚南道）</w:t>
      </w:r>
    </w:p>
    <w:p w14:paraId="69B8E5D7" w14:textId="77777777" w:rsidR="005136D4" w:rsidRPr="005136D4" w:rsidRDefault="005136D4" w:rsidP="005136D4">
      <w:pPr>
        <w:ind w:leftChars="200" w:left="720" w:hangingChars="100" w:hanging="240"/>
      </w:pPr>
      <w:r w:rsidRPr="005136D4">
        <w:rPr>
          <w:rFonts w:hint="eastAsia"/>
        </w:rPr>
        <w:t>・釜山広域市</w:t>
      </w:r>
    </w:p>
    <w:p w14:paraId="75566855" w14:textId="77777777" w:rsidR="005136D4" w:rsidRPr="005136D4" w:rsidRDefault="005136D4" w:rsidP="005136D4">
      <w:pPr>
        <w:ind w:leftChars="200" w:left="720" w:hangingChars="100" w:hanging="240"/>
      </w:pPr>
      <w:r w:rsidRPr="005136D4">
        <w:rPr>
          <w:rFonts w:hint="eastAsia"/>
        </w:rPr>
        <w:t>・大邱広域市</w:t>
      </w:r>
    </w:p>
    <w:p w14:paraId="0EED6F0E" w14:textId="77777777" w:rsidR="005136D4" w:rsidRPr="005136D4" w:rsidRDefault="005136D4" w:rsidP="005136D4">
      <w:pPr>
        <w:ind w:leftChars="200" w:left="720" w:hangingChars="100" w:hanging="240"/>
      </w:pPr>
      <w:r w:rsidRPr="005136D4">
        <w:rPr>
          <w:rFonts w:hint="eastAsia"/>
        </w:rPr>
        <w:t>・蔚山広域市</w:t>
      </w:r>
    </w:p>
    <w:p w14:paraId="48681DC2" w14:textId="2093B6D1" w:rsidR="00F40E76" w:rsidRDefault="00F40E76" w:rsidP="00570DF9">
      <w:pPr>
        <w:ind w:leftChars="200" w:left="960" w:hangingChars="200" w:hanging="480"/>
      </w:pPr>
      <w:r>
        <w:rPr>
          <w:rFonts w:hint="eastAsia"/>
        </w:rPr>
        <w:t xml:space="preserve">　(注)上記地域にお住まいの方で、</w:t>
      </w:r>
      <w:r w:rsidR="002D491A">
        <w:rPr>
          <w:rFonts w:hint="eastAsia"/>
        </w:rPr>
        <w:t>当館まで片道概ね２時間以上を要する方は、当館までご相談ください。</w:t>
      </w:r>
    </w:p>
    <w:p w14:paraId="031E6E1A" w14:textId="3A366C79" w:rsidR="008D4E87" w:rsidRPr="008D4E87" w:rsidRDefault="008D4E87" w:rsidP="005D4121">
      <w:pPr>
        <w:ind w:left="480" w:hangingChars="200" w:hanging="480"/>
      </w:pPr>
      <w:r w:rsidRPr="008D4E87">
        <w:rPr>
          <w:rFonts w:hint="eastAsia"/>
        </w:rPr>
        <w:t>（２）今後、新型コロナウイルス感染症の感染拡大を受けた現地政府による行動制限措置が発動された場合などで、当館に</w:t>
      </w:r>
      <w:r>
        <w:rPr>
          <w:rFonts w:hint="eastAsia"/>
        </w:rPr>
        <w:t>赴く</w:t>
      </w:r>
      <w:r w:rsidRPr="008D4E87">
        <w:rPr>
          <w:rFonts w:hint="eastAsia"/>
        </w:rPr>
        <w:t>ことができなくなる方。</w:t>
      </w:r>
    </w:p>
    <w:p w14:paraId="53743DA8" w14:textId="0170C149" w:rsidR="00165CF8" w:rsidRDefault="00680F32" w:rsidP="005D4121">
      <w:pPr>
        <w:ind w:left="480" w:hangingChars="200" w:hanging="480"/>
      </w:pPr>
      <w:r>
        <w:rPr>
          <w:rFonts w:hint="eastAsia"/>
        </w:rPr>
        <w:t>（３）</w:t>
      </w:r>
      <w:r w:rsidR="00E7734A">
        <w:rPr>
          <w:rFonts w:hint="eastAsia"/>
        </w:rPr>
        <w:t>そ</w:t>
      </w:r>
      <w:r>
        <w:rPr>
          <w:rFonts w:hint="eastAsia"/>
        </w:rPr>
        <w:t>の</w:t>
      </w:r>
      <w:r w:rsidR="009706AC">
        <w:rPr>
          <w:rFonts w:hint="eastAsia"/>
        </w:rPr>
        <w:t>他</w:t>
      </w:r>
      <w:r>
        <w:rPr>
          <w:rFonts w:hint="eastAsia"/>
        </w:rPr>
        <w:t>、在外選挙人</w:t>
      </w:r>
      <w:r w:rsidR="008D4E87">
        <w:rPr>
          <w:rFonts w:hint="eastAsia"/>
        </w:rPr>
        <w:t>名簿</w:t>
      </w:r>
      <w:r>
        <w:rPr>
          <w:rFonts w:hint="eastAsia"/>
        </w:rPr>
        <w:t>登録申請のために</w:t>
      </w:r>
      <w:r w:rsidR="008D4E87">
        <w:rPr>
          <w:rFonts w:hint="eastAsia"/>
        </w:rPr>
        <w:t>当館に赴くことが</w:t>
      </w:r>
      <w:r>
        <w:rPr>
          <w:rFonts w:hint="eastAsia"/>
        </w:rPr>
        <w:t>できない特別な事情がある方（事前に当館までご相談ください）。</w:t>
      </w:r>
    </w:p>
    <w:p w14:paraId="2D6E4A8C" w14:textId="77777777" w:rsidR="00680F32" w:rsidRDefault="00680F32" w:rsidP="00165CF8"/>
    <w:p w14:paraId="641230BE" w14:textId="77777777" w:rsidR="008D4E87" w:rsidRPr="003D04A2" w:rsidRDefault="008D4E87" w:rsidP="00165CF8">
      <w:pPr>
        <w:rPr>
          <w:b/>
          <w:bdr w:val="single" w:sz="4" w:space="0" w:color="auto"/>
        </w:rPr>
      </w:pPr>
      <w:r w:rsidRPr="003D04A2">
        <w:rPr>
          <w:rFonts w:hint="eastAsia"/>
          <w:b/>
          <w:bdr w:val="single" w:sz="4" w:space="0" w:color="auto"/>
        </w:rPr>
        <w:t>３　特例措置の手続き</w:t>
      </w:r>
    </w:p>
    <w:p w14:paraId="46FC070A" w14:textId="38A88755" w:rsidR="005D4C54" w:rsidRDefault="005D4C54" w:rsidP="005D4121">
      <w:pPr>
        <w:ind w:left="480" w:hangingChars="200" w:hanging="480"/>
        <w:rPr>
          <w:rFonts w:cs="ＭＳ ゴシック"/>
          <w:color w:val="000000"/>
          <w:kern w:val="0"/>
        </w:rPr>
      </w:pPr>
      <w:r>
        <w:rPr>
          <w:rFonts w:cs="ＭＳ ゴシック" w:hint="eastAsia"/>
          <w:color w:val="000000"/>
          <w:kern w:val="0"/>
        </w:rPr>
        <w:t>（１）</w:t>
      </w:r>
      <w:r w:rsidR="008D4E87">
        <w:rPr>
          <w:rFonts w:cs="ＭＳ ゴシック" w:hint="eastAsia"/>
          <w:color w:val="000000"/>
          <w:kern w:val="0"/>
        </w:rPr>
        <w:t>在外選挙人名簿登録のために必要な次のア～エの書類を、</w:t>
      </w:r>
      <w:r>
        <w:rPr>
          <w:rFonts w:cs="ＭＳ ゴシック" w:hint="eastAsia"/>
          <w:color w:val="000000"/>
          <w:kern w:val="0"/>
        </w:rPr>
        <w:t>当館</w:t>
      </w:r>
      <w:r w:rsidR="008D4E87">
        <w:rPr>
          <w:rFonts w:cs="ＭＳ ゴシック" w:hint="eastAsia"/>
          <w:color w:val="000000"/>
          <w:kern w:val="0"/>
        </w:rPr>
        <w:t>に郵送または電子メールにより送付して提出</w:t>
      </w:r>
      <w:r w:rsidR="0066095C">
        <w:rPr>
          <w:rFonts w:cs="ＭＳ ゴシック" w:hint="eastAsia"/>
          <w:color w:val="000000"/>
          <w:kern w:val="0"/>
        </w:rPr>
        <w:t>してください</w:t>
      </w:r>
      <w:r w:rsidR="008D4E87">
        <w:rPr>
          <w:rFonts w:cs="ＭＳ ゴシック" w:hint="eastAsia"/>
          <w:color w:val="000000"/>
          <w:kern w:val="0"/>
        </w:rPr>
        <w:t>（第三者が代理で提出することでも差し支えありません）</w:t>
      </w:r>
      <w:r>
        <w:rPr>
          <w:rFonts w:cs="ＭＳ ゴシック" w:hint="eastAsia"/>
          <w:color w:val="000000"/>
          <w:kern w:val="0"/>
        </w:rPr>
        <w:t>。</w:t>
      </w:r>
    </w:p>
    <w:p w14:paraId="4DA6EB37" w14:textId="13E7D723" w:rsidR="001F26AA" w:rsidRPr="00F80AB7" w:rsidRDefault="005D4C54" w:rsidP="00570DF9">
      <w:pPr>
        <w:overflowPunct w:val="0"/>
        <w:ind w:firstLineChars="200" w:firstLine="480"/>
        <w:textAlignment w:val="baseline"/>
        <w:rPr>
          <w:rFonts w:cs="ＭＳ ゴシック"/>
          <w:color w:val="000000"/>
          <w:kern w:val="0"/>
        </w:rPr>
      </w:pPr>
      <w:r>
        <w:rPr>
          <w:rFonts w:cs="ＭＳ ゴシック" w:hint="eastAsia"/>
          <w:color w:val="000000"/>
          <w:kern w:val="0"/>
        </w:rPr>
        <w:t xml:space="preserve">ア　</w:t>
      </w:r>
      <w:r w:rsidR="001F26AA" w:rsidRPr="00F80AB7">
        <w:rPr>
          <w:rFonts w:cs="ＭＳ ゴシック" w:hint="eastAsia"/>
          <w:color w:val="000000"/>
          <w:kern w:val="0"/>
        </w:rPr>
        <w:t>在外選挙人</w:t>
      </w:r>
      <w:r w:rsidR="004E0D09">
        <w:rPr>
          <w:rFonts w:cs="ＭＳ ゴシック" w:hint="eastAsia"/>
          <w:color w:val="000000"/>
          <w:kern w:val="0"/>
        </w:rPr>
        <w:t>名簿</w:t>
      </w:r>
      <w:r w:rsidR="001F26AA" w:rsidRPr="00F80AB7">
        <w:rPr>
          <w:rFonts w:cs="ＭＳ ゴシック" w:hint="eastAsia"/>
          <w:color w:val="000000"/>
          <w:kern w:val="0"/>
        </w:rPr>
        <w:t>登録申請書</w:t>
      </w:r>
      <w:bookmarkStart w:id="0" w:name="_Hlk101260946"/>
      <w:r w:rsidR="00793C55">
        <w:rPr>
          <w:rFonts w:cs="ＭＳ ゴシック" w:hint="eastAsia"/>
          <w:color w:val="000000"/>
          <w:kern w:val="0"/>
        </w:rPr>
        <w:t>（</w:t>
      </w:r>
      <w:hyperlink r:id="rId7" w:history="1">
        <w:r w:rsidR="00793C55" w:rsidRPr="003D04A2">
          <w:rPr>
            <w:rStyle w:val="a3"/>
            <w:sz w:val="23"/>
            <w:szCs w:val="23"/>
            <w:shd w:val="clear" w:color="auto" w:fill="FFFFFF"/>
          </w:rPr>
          <w:t>こちら</w:t>
        </w:r>
      </w:hyperlink>
      <w:r w:rsidR="00793C55" w:rsidRPr="00793C55">
        <w:rPr>
          <w:color w:val="333333"/>
          <w:sz w:val="23"/>
          <w:szCs w:val="23"/>
          <w:shd w:val="clear" w:color="auto" w:fill="FFFFFF"/>
        </w:rPr>
        <w:t>からダウンロードできます）</w:t>
      </w:r>
      <w:bookmarkEnd w:id="0"/>
    </w:p>
    <w:p w14:paraId="179A7BFE" w14:textId="58A87532" w:rsidR="00AD0C6D" w:rsidRDefault="005D4C54" w:rsidP="00570DF9">
      <w:pPr>
        <w:overflowPunct w:val="0"/>
        <w:ind w:firstLineChars="200" w:firstLine="480"/>
        <w:textAlignment w:val="baseline"/>
        <w:rPr>
          <w:rFonts w:cs="ＭＳ ゴシック"/>
          <w:color w:val="000000"/>
          <w:kern w:val="0"/>
        </w:rPr>
      </w:pPr>
      <w:r>
        <w:rPr>
          <w:rFonts w:cs="ＭＳ ゴシック" w:hint="eastAsia"/>
          <w:color w:val="000000"/>
          <w:kern w:val="0"/>
        </w:rPr>
        <w:t xml:space="preserve">イ　</w:t>
      </w:r>
      <w:r w:rsidR="001F26AA" w:rsidRPr="00F80AB7">
        <w:rPr>
          <w:rFonts w:cs="ＭＳ ゴシック" w:hint="eastAsia"/>
          <w:color w:val="000000"/>
          <w:kern w:val="0"/>
        </w:rPr>
        <w:t>申請時出頭免除願書</w:t>
      </w:r>
      <w:r w:rsidR="00497E65">
        <w:rPr>
          <w:rFonts w:cs="ＭＳ ゴシック" w:hint="eastAsia"/>
          <w:color w:val="000000"/>
          <w:kern w:val="0"/>
        </w:rPr>
        <w:t>（</w:t>
      </w:r>
      <w:hyperlink r:id="rId8" w:history="1">
        <w:r w:rsidR="00497E65" w:rsidRPr="003D04A2">
          <w:rPr>
            <w:rStyle w:val="a3"/>
            <w:sz w:val="23"/>
            <w:szCs w:val="23"/>
            <w:shd w:val="clear" w:color="auto" w:fill="FFFFFF"/>
          </w:rPr>
          <w:t>こちら</w:t>
        </w:r>
      </w:hyperlink>
      <w:bookmarkStart w:id="1" w:name="_GoBack"/>
      <w:bookmarkEnd w:id="1"/>
      <w:r w:rsidR="00497E65" w:rsidRPr="00793C55">
        <w:rPr>
          <w:color w:val="333333"/>
          <w:sz w:val="23"/>
          <w:szCs w:val="23"/>
          <w:shd w:val="clear" w:color="auto" w:fill="FFFFFF"/>
        </w:rPr>
        <w:t>からダウンロードできます）</w:t>
      </w:r>
    </w:p>
    <w:p w14:paraId="23AD3BB2" w14:textId="1F8F67D0" w:rsidR="001F26AA" w:rsidRPr="00F80AB7" w:rsidRDefault="00F40E76" w:rsidP="005D4C54">
      <w:pPr>
        <w:overflowPunct w:val="0"/>
        <w:ind w:firstLineChars="100" w:firstLine="240"/>
        <w:textAlignment w:val="baseline"/>
        <w:rPr>
          <w:rFonts w:cs="ＭＳ ゴシック"/>
          <w:color w:val="000000"/>
          <w:kern w:val="0"/>
        </w:rPr>
      </w:pPr>
      <w:r w:rsidRPr="00570DF9">
        <w:rPr>
          <w:rFonts w:cs="ＭＳ ゴシック" w:hint="eastAsia"/>
          <w:color w:val="000000"/>
          <w:kern w:val="0"/>
        </w:rPr>
        <w:t xml:space="preserve">　</w:t>
      </w:r>
      <w:r w:rsidR="001F26AA" w:rsidRPr="00F80AB7">
        <w:rPr>
          <w:rFonts w:cs="ＭＳ ゴシック" w:hint="eastAsia"/>
          <w:color w:val="000000"/>
          <w:kern w:val="0"/>
        </w:rPr>
        <w:t>ウ</w:t>
      </w:r>
      <w:r w:rsidR="005D4C54">
        <w:rPr>
          <w:rFonts w:cs="ＭＳ ゴシック" w:hint="eastAsia"/>
          <w:color w:val="000000"/>
          <w:kern w:val="0"/>
        </w:rPr>
        <w:t xml:space="preserve">　</w:t>
      </w:r>
      <w:r w:rsidR="001F26AA" w:rsidRPr="00F80AB7">
        <w:rPr>
          <w:rFonts w:cs="ＭＳ ゴシック" w:hint="eastAsia"/>
          <w:color w:val="000000"/>
          <w:kern w:val="0"/>
        </w:rPr>
        <w:t>旅券身分事項ページ写し</w:t>
      </w:r>
    </w:p>
    <w:p w14:paraId="47D7DA9B" w14:textId="77777777" w:rsidR="001F26AA" w:rsidRPr="00F80AB7" w:rsidRDefault="001F26AA" w:rsidP="00570DF9">
      <w:pPr>
        <w:overflowPunct w:val="0"/>
        <w:ind w:firstLineChars="200" w:firstLine="480"/>
        <w:textAlignment w:val="baseline"/>
        <w:rPr>
          <w:rFonts w:cs="ＭＳ ゴシック"/>
          <w:color w:val="000000"/>
          <w:kern w:val="0"/>
        </w:rPr>
      </w:pPr>
      <w:r w:rsidRPr="00F80AB7">
        <w:rPr>
          <w:rFonts w:cs="ＭＳ ゴシック" w:hint="eastAsia"/>
          <w:color w:val="000000"/>
          <w:kern w:val="0"/>
        </w:rPr>
        <w:lastRenderedPageBreak/>
        <w:t>エ</w:t>
      </w:r>
      <w:r w:rsidR="005D4C54">
        <w:rPr>
          <w:rFonts w:cs="ＭＳ ゴシック" w:hint="eastAsia"/>
          <w:color w:val="000000"/>
          <w:kern w:val="0"/>
        </w:rPr>
        <w:t xml:space="preserve">　</w:t>
      </w:r>
      <w:r>
        <w:rPr>
          <w:rFonts w:cs="ＭＳ ゴシック" w:hint="eastAsia"/>
          <w:color w:val="000000"/>
          <w:kern w:val="0"/>
        </w:rPr>
        <w:t>住所確認書類写し（３か月</w:t>
      </w:r>
      <w:r w:rsidRPr="00F80AB7">
        <w:rPr>
          <w:rFonts w:cs="ＭＳ ゴシック" w:hint="eastAsia"/>
          <w:color w:val="000000"/>
          <w:kern w:val="0"/>
        </w:rPr>
        <w:t>以上前に在留届を提出している場合は不要）</w:t>
      </w:r>
    </w:p>
    <w:p w14:paraId="3EEA35F7" w14:textId="573FDAB0" w:rsidR="005D4C54" w:rsidRDefault="005D4C54" w:rsidP="003B11F5">
      <w:pPr>
        <w:overflowPunct w:val="0"/>
        <w:ind w:left="480" w:hangingChars="200" w:hanging="480"/>
        <w:textAlignment w:val="baseline"/>
        <w:rPr>
          <w:rFonts w:cs="ＭＳ ゴシック"/>
          <w:color w:val="000000"/>
          <w:kern w:val="0"/>
        </w:rPr>
      </w:pPr>
      <w:r>
        <w:rPr>
          <w:rFonts w:cs="ＭＳ ゴシック" w:hint="eastAsia"/>
          <w:color w:val="000000"/>
          <w:kern w:val="0"/>
        </w:rPr>
        <w:t>（２）（１）の必要</w:t>
      </w:r>
      <w:r w:rsidR="001F26AA" w:rsidRPr="00F80AB7">
        <w:rPr>
          <w:rFonts w:cs="ＭＳ ゴシック" w:hint="eastAsia"/>
          <w:color w:val="000000"/>
          <w:kern w:val="0"/>
        </w:rPr>
        <w:t>書類が</w:t>
      </w:r>
      <w:r>
        <w:rPr>
          <w:rFonts w:cs="ＭＳ ゴシック" w:hint="eastAsia"/>
          <w:color w:val="000000"/>
          <w:kern w:val="0"/>
        </w:rPr>
        <w:t>当館に</w:t>
      </w:r>
      <w:r w:rsidR="001F26AA" w:rsidRPr="00F80AB7">
        <w:rPr>
          <w:rFonts w:cs="ＭＳ ゴシック" w:hint="eastAsia"/>
          <w:color w:val="000000"/>
          <w:kern w:val="0"/>
        </w:rPr>
        <w:t>届き次第、</w:t>
      </w:r>
      <w:r w:rsidR="004E0D09">
        <w:rPr>
          <w:rFonts w:cs="ＭＳ ゴシック" w:hint="eastAsia"/>
          <w:color w:val="000000"/>
          <w:kern w:val="0"/>
        </w:rPr>
        <w:t>当館が</w:t>
      </w:r>
      <w:r w:rsidR="001F26AA" w:rsidRPr="00F80AB7">
        <w:rPr>
          <w:rFonts w:cs="ＭＳ ゴシック" w:hint="eastAsia"/>
          <w:color w:val="000000"/>
          <w:kern w:val="0"/>
        </w:rPr>
        <w:t>申請者本人</w:t>
      </w:r>
      <w:r w:rsidR="003B11F5">
        <w:rPr>
          <w:rFonts w:cs="ＭＳ ゴシック" w:hint="eastAsia"/>
          <w:color w:val="000000"/>
          <w:kern w:val="0"/>
        </w:rPr>
        <w:t>に連絡</w:t>
      </w:r>
      <w:r w:rsidR="009308E4">
        <w:rPr>
          <w:rFonts w:cs="ＭＳ ゴシック" w:hint="eastAsia"/>
          <w:color w:val="000000"/>
          <w:kern w:val="0"/>
        </w:rPr>
        <w:t>し</w:t>
      </w:r>
      <w:r w:rsidR="003B11F5">
        <w:rPr>
          <w:rFonts w:cs="ＭＳ ゴシック" w:hint="eastAsia"/>
          <w:color w:val="000000"/>
          <w:kern w:val="0"/>
        </w:rPr>
        <w:t>、ビデオ通</w:t>
      </w:r>
      <w:r>
        <w:rPr>
          <w:rFonts w:cs="ＭＳ ゴシック" w:hint="eastAsia"/>
          <w:color w:val="000000"/>
          <w:kern w:val="0"/>
        </w:rPr>
        <w:t>話の日時を調整の上、申請者本人とビデオ通話を実施します</w:t>
      </w:r>
      <w:r w:rsidR="001F26AA" w:rsidRPr="00F80AB7">
        <w:rPr>
          <w:rFonts w:cs="ＭＳ ゴシック" w:hint="eastAsia"/>
          <w:color w:val="000000"/>
          <w:kern w:val="0"/>
        </w:rPr>
        <w:t>。</w:t>
      </w:r>
    </w:p>
    <w:p w14:paraId="3A250D69" w14:textId="47B583AE" w:rsidR="005D4C54" w:rsidRDefault="004E0D09" w:rsidP="005D4121">
      <w:pPr>
        <w:overflowPunct w:val="0"/>
        <w:ind w:leftChars="200" w:left="720" w:hangingChars="100" w:hanging="240"/>
        <w:textAlignment w:val="baseline"/>
        <w:rPr>
          <w:rFonts w:cs="ＭＳ ゴシック"/>
          <w:color w:val="000000"/>
          <w:kern w:val="0"/>
        </w:rPr>
      </w:pPr>
      <w:r>
        <w:rPr>
          <w:rFonts w:cs="ＭＳ ゴシック" w:hint="eastAsia"/>
          <w:color w:val="000000"/>
          <w:kern w:val="0"/>
        </w:rPr>
        <w:t>※</w:t>
      </w:r>
      <w:r w:rsidR="005D4C54">
        <w:rPr>
          <w:rFonts w:cs="ＭＳ ゴシック" w:hint="eastAsia"/>
          <w:color w:val="000000"/>
          <w:kern w:val="0"/>
        </w:rPr>
        <w:t xml:space="preserve">ビデオ通話では、Cisco </w:t>
      </w:r>
      <w:proofErr w:type="spellStart"/>
      <w:r w:rsidR="005D4C54">
        <w:rPr>
          <w:rFonts w:cs="ＭＳ ゴシック" w:hint="eastAsia"/>
          <w:color w:val="000000"/>
          <w:kern w:val="0"/>
        </w:rPr>
        <w:t>Webex</w:t>
      </w:r>
      <w:proofErr w:type="spellEnd"/>
      <w:r w:rsidR="005D4C54">
        <w:rPr>
          <w:rFonts w:cs="ＭＳ ゴシック" w:hint="eastAsia"/>
          <w:color w:val="000000"/>
          <w:kern w:val="0"/>
        </w:rPr>
        <w:t>を利用します</w:t>
      </w:r>
      <w:r>
        <w:rPr>
          <w:rFonts w:cs="ＭＳ ゴシック" w:hint="eastAsia"/>
          <w:color w:val="000000"/>
          <w:kern w:val="0"/>
        </w:rPr>
        <w:t>ので、事前にアプリのインストール等必要な準備をお願い致します</w:t>
      </w:r>
      <w:r w:rsidR="005D4C54">
        <w:rPr>
          <w:rFonts w:cs="ＭＳ ゴシック" w:hint="eastAsia"/>
          <w:color w:val="000000"/>
          <w:kern w:val="0"/>
        </w:rPr>
        <w:t>。</w:t>
      </w:r>
    </w:p>
    <w:p w14:paraId="3A805654" w14:textId="7B263F63" w:rsidR="005D4C54" w:rsidRDefault="004E0D09" w:rsidP="005D4121">
      <w:pPr>
        <w:overflowPunct w:val="0"/>
        <w:ind w:leftChars="200" w:left="720" w:hangingChars="100" w:hanging="240"/>
        <w:textAlignment w:val="baseline"/>
        <w:rPr>
          <w:rFonts w:cs="ＭＳ ゴシック"/>
          <w:color w:val="000000"/>
          <w:kern w:val="0"/>
        </w:rPr>
      </w:pPr>
      <w:r>
        <w:rPr>
          <w:rFonts w:cs="ＭＳ ゴシック" w:hint="eastAsia"/>
          <w:color w:val="000000"/>
          <w:kern w:val="0"/>
        </w:rPr>
        <w:t>※</w:t>
      </w:r>
      <w:r w:rsidR="005D4C54">
        <w:rPr>
          <w:rFonts w:cs="ＭＳ ゴシック" w:hint="eastAsia"/>
          <w:color w:val="000000"/>
          <w:kern w:val="0"/>
        </w:rPr>
        <w:t>ビデオ通話の際には、申請者の本人確認及び事前に送付した書類の原本確認を行いますので、</w:t>
      </w:r>
      <w:r w:rsidR="00497E65">
        <w:rPr>
          <w:rFonts w:cs="ＭＳ ゴシック" w:hint="eastAsia"/>
          <w:color w:val="000000"/>
          <w:kern w:val="0"/>
        </w:rPr>
        <w:t>予め</w:t>
      </w:r>
      <w:r w:rsidR="001F26AA">
        <w:rPr>
          <w:rFonts w:cs="ＭＳ ゴシック" w:hint="eastAsia"/>
          <w:color w:val="000000"/>
          <w:kern w:val="0"/>
        </w:rPr>
        <w:t>旅券原本、住所確認書類原本（３か月</w:t>
      </w:r>
      <w:r>
        <w:rPr>
          <w:rFonts w:cs="ＭＳ ゴシック" w:hint="eastAsia"/>
          <w:color w:val="000000"/>
          <w:kern w:val="0"/>
        </w:rPr>
        <w:t>以内に</w:t>
      </w:r>
      <w:r w:rsidR="001F26AA" w:rsidRPr="00F80AB7">
        <w:rPr>
          <w:rFonts w:cs="ＭＳ ゴシック" w:hint="eastAsia"/>
          <w:color w:val="000000"/>
          <w:kern w:val="0"/>
        </w:rPr>
        <w:t>在留届を提出し</w:t>
      </w:r>
      <w:r>
        <w:rPr>
          <w:rFonts w:cs="ＭＳ ゴシック" w:hint="eastAsia"/>
          <w:color w:val="000000"/>
          <w:kern w:val="0"/>
        </w:rPr>
        <w:t>た場合のみ</w:t>
      </w:r>
      <w:r w:rsidR="001F26AA" w:rsidRPr="00F80AB7">
        <w:rPr>
          <w:rFonts w:cs="ＭＳ ゴシック" w:hint="eastAsia"/>
          <w:color w:val="000000"/>
          <w:kern w:val="0"/>
        </w:rPr>
        <w:t>）を</w:t>
      </w:r>
      <w:r w:rsidR="005D4C54">
        <w:rPr>
          <w:rFonts w:cs="ＭＳ ゴシック" w:hint="eastAsia"/>
          <w:color w:val="000000"/>
          <w:kern w:val="0"/>
        </w:rPr>
        <w:t>ご用意</w:t>
      </w:r>
      <w:r>
        <w:rPr>
          <w:rFonts w:cs="ＭＳ ゴシック" w:hint="eastAsia"/>
          <w:color w:val="000000"/>
          <w:kern w:val="0"/>
        </w:rPr>
        <w:t>願います</w:t>
      </w:r>
      <w:r w:rsidR="005D4C54">
        <w:rPr>
          <w:rFonts w:cs="ＭＳ ゴシック" w:hint="eastAsia"/>
          <w:color w:val="000000"/>
          <w:kern w:val="0"/>
        </w:rPr>
        <w:t>。</w:t>
      </w:r>
    </w:p>
    <w:p w14:paraId="687C9E8B" w14:textId="1D6B8BFE" w:rsidR="003B11F5" w:rsidRDefault="004E0D09" w:rsidP="005D4121">
      <w:pPr>
        <w:overflowPunct w:val="0"/>
        <w:ind w:leftChars="200" w:left="720" w:hangingChars="100" w:hanging="240"/>
        <w:textAlignment w:val="baseline"/>
        <w:rPr>
          <w:rFonts w:cs="ＭＳ ゴシック"/>
          <w:color w:val="000000"/>
          <w:kern w:val="0"/>
        </w:rPr>
      </w:pPr>
      <w:r>
        <w:rPr>
          <w:rFonts w:cs="ＭＳ ゴシック" w:hint="eastAsia"/>
          <w:color w:val="000000"/>
          <w:kern w:val="0"/>
        </w:rPr>
        <w:t>※次のいずれかに該当する</w:t>
      </w:r>
      <w:r w:rsidR="003B11F5">
        <w:rPr>
          <w:rFonts w:cs="ＭＳ ゴシック" w:hint="eastAsia"/>
          <w:color w:val="000000"/>
          <w:kern w:val="0"/>
        </w:rPr>
        <w:t>場合は、申請を受け付けることができないことがありますので、</w:t>
      </w:r>
      <w:r w:rsidR="00497E65">
        <w:rPr>
          <w:rFonts w:cs="ＭＳ ゴシック" w:hint="eastAsia"/>
          <w:color w:val="000000"/>
          <w:kern w:val="0"/>
        </w:rPr>
        <w:t>予め</w:t>
      </w:r>
      <w:r w:rsidR="003B11F5">
        <w:rPr>
          <w:rFonts w:cs="ＭＳ ゴシック" w:hint="eastAsia"/>
          <w:color w:val="000000"/>
          <w:kern w:val="0"/>
        </w:rPr>
        <w:t>ご了承</w:t>
      </w:r>
      <w:r>
        <w:rPr>
          <w:rFonts w:cs="ＭＳ ゴシック" w:hint="eastAsia"/>
          <w:color w:val="000000"/>
          <w:kern w:val="0"/>
        </w:rPr>
        <w:t>ください</w:t>
      </w:r>
      <w:r w:rsidR="003B11F5">
        <w:rPr>
          <w:rFonts w:cs="ＭＳ ゴシック" w:hint="eastAsia"/>
          <w:color w:val="000000"/>
          <w:kern w:val="0"/>
        </w:rPr>
        <w:t>。</w:t>
      </w:r>
    </w:p>
    <w:p w14:paraId="0FDB2605" w14:textId="3E6CB9F1" w:rsidR="003B11F5" w:rsidRDefault="003B11F5" w:rsidP="005D4121">
      <w:pPr>
        <w:overflowPunct w:val="0"/>
        <w:ind w:leftChars="300" w:left="960" w:hangingChars="100" w:hanging="240"/>
        <w:textAlignment w:val="baseline"/>
        <w:rPr>
          <w:rFonts w:cs="ＭＳ ゴシック"/>
          <w:color w:val="000000"/>
          <w:kern w:val="0"/>
        </w:rPr>
      </w:pPr>
      <w:r>
        <w:rPr>
          <w:rFonts w:cs="ＭＳ ゴシック" w:hint="eastAsia"/>
          <w:color w:val="000000"/>
          <w:kern w:val="0"/>
        </w:rPr>
        <w:t xml:space="preserve">ア　</w:t>
      </w:r>
      <w:r w:rsidR="004E0D09">
        <w:rPr>
          <w:rFonts w:cs="ＭＳ ゴシック" w:hint="eastAsia"/>
          <w:color w:val="000000"/>
          <w:kern w:val="0"/>
        </w:rPr>
        <w:t>申請者の事情で</w:t>
      </w:r>
      <w:r>
        <w:rPr>
          <w:rFonts w:cs="ＭＳ ゴシック" w:hint="eastAsia"/>
          <w:color w:val="000000"/>
          <w:kern w:val="0"/>
        </w:rPr>
        <w:t>ビデオ通話</w:t>
      </w:r>
      <w:r w:rsidR="004E0D09">
        <w:rPr>
          <w:rFonts w:cs="ＭＳ ゴシック" w:hint="eastAsia"/>
          <w:color w:val="000000"/>
          <w:kern w:val="0"/>
        </w:rPr>
        <w:t>が成立せず、またはビデオ通話により十分に意思疎通</w:t>
      </w:r>
      <w:r>
        <w:rPr>
          <w:rFonts w:cs="ＭＳ ゴシック" w:hint="eastAsia"/>
          <w:color w:val="000000"/>
          <w:kern w:val="0"/>
        </w:rPr>
        <w:t>を行うことが</w:t>
      </w:r>
      <w:r w:rsidR="004E0D09">
        <w:rPr>
          <w:rFonts w:cs="ＭＳ ゴシック" w:hint="eastAsia"/>
          <w:color w:val="000000"/>
          <w:kern w:val="0"/>
        </w:rPr>
        <w:t>できない</w:t>
      </w:r>
      <w:r>
        <w:rPr>
          <w:rFonts w:cs="ＭＳ ゴシック" w:hint="eastAsia"/>
          <w:color w:val="000000"/>
          <w:kern w:val="0"/>
        </w:rPr>
        <w:t>場合</w:t>
      </w:r>
    </w:p>
    <w:p w14:paraId="654E5A64" w14:textId="0EF4F057" w:rsidR="003B11F5" w:rsidRDefault="003B11F5" w:rsidP="005D4121">
      <w:pPr>
        <w:overflowPunct w:val="0"/>
        <w:ind w:leftChars="300" w:left="960" w:hangingChars="100" w:hanging="240"/>
        <w:textAlignment w:val="baseline"/>
        <w:rPr>
          <w:rFonts w:cs="ＭＳ ゴシック"/>
          <w:color w:val="000000"/>
          <w:kern w:val="0"/>
        </w:rPr>
      </w:pPr>
      <w:r>
        <w:rPr>
          <w:rFonts w:cs="ＭＳ ゴシック" w:hint="eastAsia"/>
          <w:color w:val="000000"/>
          <w:kern w:val="0"/>
        </w:rPr>
        <w:t>イ　申請者本人と連絡が取れない場合</w:t>
      </w:r>
    </w:p>
    <w:p w14:paraId="09EEA099" w14:textId="3CFDFF5F" w:rsidR="001F26AA" w:rsidRPr="00F80AB7" w:rsidRDefault="003B11F5" w:rsidP="005D4121">
      <w:pPr>
        <w:overflowPunct w:val="0"/>
        <w:ind w:leftChars="300" w:left="960" w:hangingChars="100" w:hanging="240"/>
        <w:textAlignment w:val="baseline"/>
        <w:rPr>
          <w:rFonts w:cs="ＭＳ ゴシック"/>
          <w:color w:val="000000"/>
          <w:kern w:val="0"/>
        </w:rPr>
      </w:pPr>
      <w:r>
        <w:rPr>
          <w:rFonts w:cs="ＭＳ ゴシック" w:hint="eastAsia"/>
          <w:color w:val="000000"/>
          <w:kern w:val="0"/>
        </w:rPr>
        <w:t xml:space="preserve">ウ　</w:t>
      </w:r>
      <w:r w:rsidR="004E0D09">
        <w:rPr>
          <w:rFonts w:cs="ＭＳ ゴシック" w:hint="eastAsia"/>
          <w:color w:val="000000"/>
          <w:kern w:val="0"/>
        </w:rPr>
        <w:t>申請書類を基に</w:t>
      </w:r>
      <w:r w:rsidR="005D4C54">
        <w:rPr>
          <w:rFonts w:cs="ＭＳ ゴシック" w:hint="eastAsia"/>
          <w:color w:val="000000"/>
          <w:kern w:val="0"/>
        </w:rPr>
        <w:t>本人確認ができない場合や、申請書類の原本性に疑義が</w:t>
      </w:r>
      <w:r>
        <w:rPr>
          <w:rFonts w:cs="ＭＳ ゴシック" w:hint="eastAsia"/>
          <w:color w:val="000000"/>
          <w:kern w:val="0"/>
        </w:rPr>
        <w:t>ある</w:t>
      </w:r>
      <w:r w:rsidR="005D4C54">
        <w:rPr>
          <w:rFonts w:cs="ＭＳ ゴシック" w:hint="eastAsia"/>
          <w:color w:val="000000"/>
          <w:kern w:val="0"/>
        </w:rPr>
        <w:t>場合</w:t>
      </w:r>
    </w:p>
    <w:p w14:paraId="2293C123" w14:textId="4E37FFF4" w:rsidR="00680F32" w:rsidRDefault="00D6505E" w:rsidP="005D4121">
      <w:pPr>
        <w:jc w:val="right"/>
      </w:pPr>
      <w:r>
        <w:rPr>
          <w:rFonts w:hint="eastAsia"/>
        </w:rPr>
        <w:t>（了）</w:t>
      </w:r>
    </w:p>
    <w:p w14:paraId="54D69E8A" w14:textId="35FD4FE9" w:rsidR="007C10CA" w:rsidRDefault="007C10CA" w:rsidP="003B11F5">
      <w:pPr>
        <w:ind w:left="240" w:hangingChars="100" w:hanging="240"/>
      </w:pPr>
    </w:p>
    <w:sectPr w:rsidR="007C10CA" w:rsidSect="005D4121">
      <w:headerReference w:type="default" r:id="rId9"/>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25190" w14:textId="77777777" w:rsidR="009C09DC" w:rsidRDefault="009C09DC" w:rsidP="009C09DC">
      <w:r>
        <w:separator/>
      </w:r>
    </w:p>
  </w:endnote>
  <w:endnote w:type="continuationSeparator" w:id="0">
    <w:p w14:paraId="5CA54D7A" w14:textId="77777777" w:rsidR="009C09DC" w:rsidRDefault="009C09DC" w:rsidP="009C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D0918" w14:textId="77777777" w:rsidR="009C09DC" w:rsidRDefault="009C09DC" w:rsidP="009C09DC">
      <w:r>
        <w:separator/>
      </w:r>
    </w:p>
  </w:footnote>
  <w:footnote w:type="continuationSeparator" w:id="0">
    <w:p w14:paraId="3184F6CD" w14:textId="77777777" w:rsidR="009C09DC" w:rsidRDefault="009C09DC" w:rsidP="009C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7DE9" w14:textId="52E95A73" w:rsidR="00DA7A57" w:rsidRPr="00DA7A57" w:rsidRDefault="00DA7A57" w:rsidP="00A97C86">
    <w:pPr>
      <w:tabs>
        <w:tab w:val="center" w:pos="4252"/>
        <w:tab w:val="right" w:pos="8504"/>
      </w:tabs>
      <w:overflowPunct w:val="0"/>
      <w:adjustRightInd w:val="0"/>
      <w:snapToGrid w:val="0"/>
      <w:jc w:val="right"/>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94"/>
    <w:rsid w:val="00014875"/>
    <w:rsid w:val="000C3D25"/>
    <w:rsid w:val="000D5E0A"/>
    <w:rsid w:val="000E3C7A"/>
    <w:rsid w:val="00164C94"/>
    <w:rsid w:val="00165CF8"/>
    <w:rsid w:val="0018096F"/>
    <w:rsid w:val="001E1B56"/>
    <w:rsid w:val="001F26AA"/>
    <w:rsid w:val="002D491A"/>
    <w:rsid w:val="002E6D9A"/>
    <w:rsid w:val="00353582"/>
    <w:rsid w:val="00364ABE"/>
    <w:rsid w:val="003B11F5"/>
    <w:rsid w:val="003D04A2"/>
    <w:rsid w:val="00416C23"/>
    <w:rsid w:val="00440FF9"/>
    <w:rsid w:val="00497E65"/>
    <w:rsid w:val="004E0D09"/>
    <w:rsid w:val="005136D4"/>
    <w:rsid w:val="00570DF9"/>
    <w:rsid w:val="005A706B"/>
    <w:rsid w:val="005C7AAE"/>
    <w:rsid w:val="005D4121"/>
    <w:rsid w:val="005D4C54"/>
    <w:rsid w:val="00617D92"/>
    <w:rsid w:val="0065021D"/>
    <w:rsid w:val="0066095C"/>
    <w:rsid w:val="006676DF"/>
    <w:rsid w:val="00680F32"/>
    <w:rsid w:val="00711A59"/>
    <w:rsid w:val="0073286E"/>
    <w:rsid w:val="00736690"/>
    <w:rsid w:val="0074314D"/>
    <w:rsid w:val="00793C55"/>
    <w:rsid w:val="007967D1"/>
    <w:rsid w:val="007B45A4"/>
    <w:rsid w:val="007C10CA"/>
    <w:rsid w:val="00857EFC"/>
    <w:rsid w:val="00885C7A"/>
    <w:rsid w:val="008D4E87"/>
    <w:rsid w:val="00902E24"/>
    <w:rsid w:val="00915239"/>
    <w:rsid w:val="00916464"/>
    <w:rsid w:val="009308E4"/>
    <w:rsid w:val="009706AC"/>
    <w:rsid w:val="00991745"/>
    <w:rsid w:val="009C09DC"/>
    <w:rsid w:val="00A24C32"/>
    <w:rsid w:val="00A770E7"/>
    <w:rsid w:val="00A97C86"/>
    <w:rsid w:val="00AC216C"/>
    <w:rsid w:val="00AC495C"/>
    <w:rsid w:val="00AD0C6D"/>
    <w:rsid w:val="00AD4791"/>
    <w:rsid w:val="00C21357"/>
    <w:rsid w:val="00CC12A6"/>
    <w:rsid w:val="00D10396"/>
    <w:rsid w:val="00D6505E"/>
    <w:rsid w:val="00DA7A57"/>
    <w:rsid w:val="00E05C8B"/>
    <w:rsid w:val="00E7734A"/>
    <w:rsid w:val="00ED7A85"/>
    <w:rsid w:val="00F32B41"/>
    <w:rsid w:val="00F40E76"/>
    <w:rsid w:val="00F969D7"/>
    <w:rsid w:val="00FA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1F4812F"/>
  <w15:chartTrackingRefBased/>
  <w15:docId w15:val="{083A328C-9D01-4E43-B187-3428E8C9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45A4"/>
    <w:rPr>
      <w:color w:val="0563C1" w:themeColor="hyperlink"/>
      <w:u w:val="single"/>
    </w:rPr>
  </w:style>
  <w:style w:type="character" w:styleId="a4">
    <w:name w:val="annotation reference"/>
    <w:basedOn w:val="a0"/>
    <w:uiPriority w:val="99"/>
    <w:semiHidden/>
    <w:unhideWhenUsed/>
    <w:rsid w:val="0065021D"/>
    <w:rPr>
      <w:sz w:val="18"/>
      <w:szCs w:val="18"/>
    </w:rPr>
  </w:style>
  <w:style w:type="paragraph" w:styleId="a5">
    <w:name w:val="annotation text"/>
    <w:basedOn w:val="a"/>
    <w:link w:val="a6"/>
    <w:uiPriority w:val="99"/>
    <w:semiHidden/>
    <w:unhideWhenUsed/>
    <w:rsid w:val="0065021D"/>
    <w:pPr>
      <w:jc w:val="left"/>
    </w:pPr>
  </w:style>
  <w:style w:type="character" w:customStyle="1" w:styleId="a6">
    <w:name w:val="コメント文字列 (文字)"/>
    <w:basedOn w:val="a0"/>
    <w:link w:val="a5"/>
    <w:uiPriority w:val="99"/>
    <w:semiHidden/>
    <w:rsid w:val="0065021D"/>
  </w:style>
  <w:style w:type="paragraph" w:styleId="a7">
    <w:name w:val="annotation subject"/>
    <w:basedOn w:val="a5"/>
    <w:next w:val="a5"/>
    <w:link w:val="a8"/>
    <w:uiPriority w:val="99"/>
    <w:semiHidden/>
    <w:unhideWhenUsed/>
    <w:rsid w:val="0065021D"/>
    <w:rPr>
      <w:b/>
      <w:bCs/>
    </w:rPr>
  </w:style>
  <w:style w:type="character" w:customStyle="1" w:styleId="a8">
    <w:name w:val="コメント内容 (文字)"/>
    <w:basedOn w:val="a6"/>
    <w:link w:val="a7"/>
    <w:uiPriority w:val="99"/>
    <w:semiHidden/>
    <w:rsid w:val="0065021D"/>
    <w:rPr>
      <w:b/>
      <w:bCs/>
    </w:rPr>
  </w:style>
  <w:style w:type="paragraph" w:styleId="a9">
    <w:name w:val="Balloon Text"/>
    <w:basedOn w:val="a"/>
    <w:link w:val="aa"/>
    <w:uiPriority w:val="99"/>
    <w:semiHidden/>
    <w:unhideWhenUsed/>
    <w:rsid w:val="006502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021D"/>
    <w:rPr>
      <w:rFonts w:asciiTheme="majorHAnsi" w:eastAsiaTheme="majorEastAsia" w:hAnsiTheme="majorHAnsi" w:cstheme="majorBidi"/>
      <w:sz w:val="18"/>
      <w:szCs w:val="18"/>
    </w:rPr>
  </w:style>
  <w:style w:type="paragraph" w:styleId="ab">
    <w:name w:val="header"/>
    <w:basedOn w:val="a"/>
    <w:link w:val="ac"/>
    <w:uiPriority w:val="99"/>
    <w:unhideWhenUsed/>
    <w:rsid w:val="009C09DC"/>
    <w:pPr>
      <w:tabs>
        <w:tab w:val="center" w:pos="4252"/>
        <w:tab w:val="right" w:pos="8504"/>
      </w:tabs>
      <w:snapToGrid w:val="0"/>
    </w:pPr>
  </w:style>
  <w:style w:type="character" w:customStyle="1" w:styleId="ac">
    <w:name w:val="ヘッダー (文字)"/>
    <w:basedOn w:val="a0"/>
    <w:link w:val="ab"/>
    <w:uiPriority w:val="99"/>
    <w:rsid w:val="009C09DC"/>
  </w:style>
  <w:style w:type="paragraph" w:styleId="ad">
    <w:name w:val="footer"/>
    <w:basedOn w:val="a"/>
    <w:link w:val="ae"/>
    <w:uiPriority w:val="99"/>
    <w:unhideWhenUsed/>
    <w:rsid w:val="009C09DC"/>
    <w:pPr>
      <w:tabs>
        <w:tab w:val="center" w:pos="4252"/>
        <w:tab w:val="right" w:pos="8504"/>
      </w:tabs>
      <w:snapToGrid w:val="0"/>
    </w:pPr>
  </w:style>
  <w:style w:type="character" w:customStyle="1" w:styleId="ae">
    <w:name w:val="フッター (文字)"/>
    <w:basedOn w:val="a0"/>
    <w:link w:val="ad"/>
    <w:uiPriority w:val="99"/>
    <w:rsid w:val="009C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5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2312;&#22806;&#36984;&#25369;/&#30003;&#35531;&#26360;&#39006;/&#30003;&#35531;&#26178;&#20986;&#38957;&#20813;&#38500;&#39000;&#26360;.DOCX" TargetMode="External"/><Relationship Id="rId3" Type="http://schemas.openxmlformats.org/officeDocument/2006/relationships/settings" Target="settings.xml"/><Relationship Id="rId7" Type="http://schemas.openxmlformats.org/officeDocument/2006/relationships/hyperlink" Target="../&#22312;&#22806;&#36984;&#25369;/&#30003;&#35531;&#26360;&#39006;/&#30331;&#37682;&#30003;&#35531;&#2636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42F67-274C-4A99-B13F-F9295307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NOYORI YUKIHIRO</dc:creator>
  <cp:keywords/>
  <dc:description/>
  <cp:lastModifiedBy>NODA KOUICHI</cp:lastModifiedBy>
  <cp:revision>3</cp:revision>
  <cp:lastPrinted>2022-07-11T04:44:00Z</cp:lastPrinted>
  <dcterms:created xsi:type="dcterms:W3CDTF">2022-07-11T04:58:00Z</dcterms:created>
  <dcterms:modified xsi:type="dcterms:W3CDTF">2022-07-11T05:35:00Z</dcterms:modified>
</cp:coreProperties>
</file>