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47"/>
        <w:gridCol w:w="113"/>
        <w:gridCol w:w="1875"/>
        <w:gridCol w:w="1047"/>
        <w:gridCol w:w="1238"/>
        <w:gridCol w:w="709"/>
        <w:gridCol w:w="1991"/>
      </w:tblGrid>
      <w:tr w:rsidR="001D50CC" w:rsidRPr="00F678D1" w:rsidTr="00BC0F4A">
        <w:trPr>
          <w:trHeight w:val="706"/>
          <w:jc w:val="center"/>
        </w:trPr>
        <w:tc>
          <w:tcPr>
            <w:tcW w:w="1660" w:type="dxa"/>
            <w:gridSpan w:val="2"/>
            <w:vMerge w:val="restart"/>
            <w:tcBorders>
              <w:top w:val="single" w:sz="18" w:space="0" w:color="000000"/>
              <w:left w:val="single" w:sz="6" w:space="0" w:color="000000"/>
              <w:bottom w:val="single" w:sz="6" w:space="0" w:color="000000"/>
              <w:right w:val="nil"/>
            </w:tcBorders>
            <w:tcMar>
              <w:top w:w="0" w:type="dxa"/>
              <w:left w:w="0" w:type="dxa"/>
              <w:bottom w:w="0" w:type="dxa"/>
              <w:right w:w="0" w:type="dxa"/>
            </w:tcMar>
            <w:vAlign w:val="center"/>
            <w:hideMark/>
          </w:tcPr>
          <w:p w:rsidR="001D50CC" w:rsidRPr="00F678D1" w:rsidRDefault="001D50CC"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noProof/>
              </w:rPr>
              <w:drawing>
                <wp:inline distT="0" distB="0" distL="0" distR="0" wp14:anchorId="3B67FDD2" wp14:editId="1F8143AC">
                  <wp:extent cx="561975" cy="571500"/>
                  <wp:effectExtent l="0" t="0" r="9525" b="0"/>
                  <wp:docPr id="3" name="図 3" descr="EMB0000049015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20029408" descr="EMB00000490150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tc>
        <w:tc>
          <w:tcPr>
            <w:tcW w:w="1875" w:type="dxa"/>
            <w:tcBorders>
              <w:top w:val="single" w:sz="18" w:space="0" w:color="000000"/>
              <w:left w:val="nil"/>
              <w:bottom w:val="nil"/>
              <w:right w:val="single" w:sz="6" w:space="0" w:color="000000"/>
            </w:tcBorders>
            <w:tcMar>
              <w:top w:w="0" w:type="dxa"/>
              <w:left w:w="0" w:type="dxa"/>
              <w:bottom w:w="0" w:type="dxa"/>
              <w:right w:w="0" w:type="dxa"/>
            </w:tcMar>
            <w:vAlign w:val="bottom"/>
            <w:hideMark/>
          </w:tcPr>
          <w:p w:rsidR="001D50CC" w:rsidRPr="00F678D1" w:rsidRDefault="001D50CC" w:rsidP="00A37EB6">
            <w:pPr>
              <w:snapToGrid w:val="0"/>
              <w:spacing w:after="0" w:line="0" w:lineRule="atLeast"/>
              <w:rPr>
                <w:rFonts w:asciiTheme="minorEastAsia" w:eastAsiaTheme="minorEastAsia" w:hAnsiTheme="minorEastAsia" w:cs="ＭＳ Ｐゴシック"/>
              </w:rPr>
            </w:pPr>
            <w:r w:rsidRPr="00F678D1">
              <w:rPr>
                <w:rFonts w:asciiTheme="minorEastAsia" w:eastAsiaTheme="minorEastAsia" w:hAnsiTheme="minorEastAsia" w:cs="ＭＳ Ｐゴシック"/>
                <w:noProof/>
              </w:rPr>
              <w:drawing>
                <wp:inline distT="0" distB="0" distL="0" distR="0" wp14:anchorId="3D0DE3EB" wp14:editId="58ED7E52">
                  <wp:extent cx="828675" cy="219075"/>
                  <wp:effectExtent l="0" t="0" r="9525" b="9525"/>
                  <wp:docPr id="2" name="図 2" descr="EMB0000049015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20030608" descr="EMB00000490150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p>
        </w:tc>
        <w:tc>
          <w:tcPr>
            <w:tcW w:w="4985" w:type="dxa"/>
            <w:gridSpan w:val="4"/>
            <w:vMerge w:val="restart"/>
            <w:tcBorders>
              <w:top w:val="single" w:sz="18"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BC0F4A" w:rsidP="00A37EB6">
            <w:pPr>
              <w:snapToGrid w:val="0"/>
              <w:spacing w:after="0" w:line="0" w:lineRule="atLeast"/>
              <w:jc w:val="center"/>
              <w:rPr>
                <w:rFonts w:asciiTheme="minorEastAsia" w:eastAsiaTheme="minorEastAsia" w:hAnsiTheme="minorEastAsia" w:cs="ＭＳ Ｐゴシック"/>
                <w:b/>
                <w:sz w:val="28"/>
                <w:szCs w:val="28"/>
                <w:lang w:eastAsia="zh-TW"/>
              </w:rPr>
            </w:pPr>
            <w:r w:rsidRPr="00F678D1">
              <w:rPr>
                <w:rFonts w:asciiTheme="minorEastAsia" w:eastAsiaTheme="minorEastAsia" w:hAnsiTheme="minorEastAsia" w:cs="ＭＳ Ｐゴシック" w:hint="eastAsia"/>
                <w:b/>
                <w:sz w:val="28"/>
                <w:szCs w:val="28"/>
                <w:lang w:eastAsia="zh-TW"/>
              </w:rPr>
              <w:t>報道資料</w:t>
            </w:r>
          </w:p>
          <w:p w:rsidR="001D50CC" w:rsidRPr="00F678D1" w:rsidRDefault="00BC0F4A" w:rsidP="00A37EB6">
            <w:pPr>
              <w:snapToGrid w:val="0"/>
              <w:spacing w:after="0" w:line="0" w:lineRule="atLeast"/>
              <w:jc w:val="center"/>
              <w:rPr>
                <w:rFonts w:asciiTheme="minorEastAsia" w:eastAsiaTheme="minorEastAsia" w:hAnsiTheme="minorEastAsia" w:cs="ＭＳ Ｐゴシック"/>
                <w:lang w:eastAsia="zh-TW"/>
              </w:rPr>
            </w:pPr>
            <w:r w:rsidRPr="00F678D1">
              <w:rPr>
                <w:rFonts w:asciiTheme="minorEastAsia" w:eastAsiaTheme="minorEastAsia" w:hAnsiTheme="minorEastAsia" w:cs="ＭＳ Ｐゴシック" w:hint="eastAsia"/>
                <w:b/>
                <w:bCs/>
                <w:color w:val="FF0000"/>
                <w:lang w:eastAsia="zh-TW"/>
              </w:rPr>
              <w:t>(8月25日(木)10時以後報道)</w:t>
            </w:r>
          </w:p>
        </w:tc>
      </w:tr>
      <w:tr w:rsidR="001D50CC" w:rsidRPr="00F678D1" w:rsidTr="00BC0F4A">
        <w:trPr>
          <w:trHeight w:val="688"/>
          <w:jc w:val="center"/>
        </w:trPr>
        <w:tc>
          <w:tcPr>
            <w:tcW w:w="0" w:type="auto"/>
            <w:gridSpan w:val="2"/>
            <w:vMerge/>
            <w:tcBorders>
              <w:top w:val="single" w:sz="18" w:space="0" w:color="000000"/>
              <w:left w:val="single" w:sz="6" w:space="0" w:color="000000"/>
              <w:bottom w:val="single" w:sz="6" w:space="0" w:color="000000"/>
              <w:right w:val="nil"/>
            </w:tcBorders>
            <w:vAlign w:val="center"/>
            <w:hideMark/>
          </w:tcPr>
          <w:p w:rsidR="001D50CC" w:rsidRPr="00F678D1" w:rsidRDefault="001D50CC" w:rsidP="00A37EB6">
            <w:pPr>
              <w:spacing w:after="0" w:line="0" w:lineRule="atLeast"/>
              <w:rPr>
                <w:rFonts w:asciiTheme="minorEastAsia" w:eastAsiaTheme="minorEastAsia" w:hAnsiTheme="minorEastAsia" w:cs="ＭＳ Ｐゴシック"/>
                <w:lang w:eastAsia="zh-TW"/>
              </w:rPr>
            </w:pPr>
          </w:p>
        </w:tc>
        <w:tc>
          <w:tcPr>
            <w:tcW w:w="1875" w:type="dxa"/>
            <w:tcBorders>
              <w:top w:val="nil"/>
              <w:left w:val="nil"/>
              <w:bottom w:val="single" w:sz="6" w:space="0" w:color="000000"/>
              <w:right w:val="single" w:sz="6" w:space="0" w:color="000000"/>
            </w:tcBorders>
            <w:tcMar>
              <w:top w:w="0" w:type="dxa"/>
              <w:left w:w="0" w:type="dxa"/>
              <w:bottom w:w="0" w:type="dxa"/>
              <w:right w:w="0" w:type="dxa"/>
            </w:tcMar>
            <w:hideMark/>
          </w:tcPr>
          <w:p w:rsidR="001D50CC" w:rsidRPr="00F678D1" w:rsidRDefault="001D50CC" w:rsidP="00A37EB6">
            <w:pPr>
              <w:snapToGrid w:val="0"/>
              <w:spacing w:after="0" w:line="0" w:lineRule="atLeast"/>
              <w:jc w:val="both"/>
              <w:rPr>
                <w:rFonts w:asciiTheme="minorEastAsia" w:eastAsiaTheme="minorEastAsia" w:hAnsiTheme="minorEastAsia" w:cs="ＭＳ Ｐゴシック"/>
              </w:rPr>
            </w:pPr>
            <w:r w:rsidRPr="00F678D1">
              <w:rPr>
                <w:rFonts w:asciiTheme="minorEastAsia" w:eastAsiaTheme="minorEastAsia" w:hAnsiTheme="minorEastAsia" w:cs="ＭＳ Ｐゴシック"/>
                <w:noProof/>
              </w:rPr>
              <w:drawing>
                <wp:inline distT="0" distB="0" distL="0" distR="0" wp14:anchorId="2A13E25D" wp14:editId="57DFC3B4">
                  <wp:extent cx="1009650" cy="228600"/>
                  <wp:effectExtent l="0" t="0" r="0" b="0"/>
                  <wp:docPr id="1" name="図 1" descr="EMB000004901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20032928" descr="EMB00000490150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p>
        </w:tc>
        <w:tc>
          <w:tcPr>
            <w:tcW w:w="0" w:type="auto"/>
            <w:gridSpan w:val="4"/>
            <w:vMerge/>
            <w:tcBorders>
              <w:top w:val="nil"/>
              <w:left w:val="nil"/>
              <w:bottom w:val="single" w:sz="6" w:space="0" w:color="000000"/>
              <w:right w:val="single" w:sz="6" w:space="0" w:color="000000"/>
            </w:tcBorders>
            <w:vAlign w:val="center"/>
            <w:hideMark/>
          </w:tcPr>
          <w:p w:rsidR="001D50CC" w:rsidRPr="00F678D1" w:rsidRDefault="001D50CC" w:rsidP="00A37EB6">
            <w:pPr>
              <w:spacing w:after="0" w:line="0" w:lineRule="atLeast"/>
              <w:rPr>
                <w:rFonts w:asciiTheme="minorEastAsia" w:eastAsiaTheme="minorEastAsia" w:hAnsiTheme="minorEastAsia" w:cs="ＭＳ Ｐゴシック"/>
              </w:rPr>
            </w:pPr>
          </w:p>
        </w:tc>
      </w:tr>
      <w:tr w:rsidR="001D50CC" w:rsidRPr="00F678D1" w:rsidTr="00BC0F4A">
        <w:trPr>
          <w:trHeight w:val="430"/>
          <w:jc w:val="center"/>
        </w:trPr>
        <w:tc>
          <w:tcPr>
            <w:tcW w:w="353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配布日</w:t>
            </w:r>
          </w:p>
        </w:tc>
        <w:tc>
          <w:tcPr>
            <w:tcW w:w="498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1D50CC"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2016.8.25. / (</w:t>
            </w:r>
            <w:r w:rsidR="00D66648" w:rsidRPr="00F678D1">
              <w:rPr>
                <w:rFonts w:asciiTheme="minorEastAsia" w:eastAsiaTheme="minorEastAsia" w:hAnsiTheme="minorEastAsia" w:cs="ＭＳ Ｐゴシック" w:hint="eastAsia"/>
                <w:b/>
                <w:bCs/>
              </w:rPr>
              <w:t>計</w:t>
            </w:r>
            <w:r w:rsidRPr="00F678D1">
              <w:rPr>
                <w:rFonts w:asciiTheme="minorEastAsia" w:eastAsiaTheme="minorEastAsia" w:hAnsiTheme="minorEastAsia" w:cs="ＭＳ Ｐゴシック"/>
                <w:b/>
                <w:bCs/>
              </w:rPr>
              <w:t>5</w:t>
            </w:r>
            <w:r w:rsidR="00D66648" w:rsidRPr="00F678D1">
              <w:rPr>
                <w:rFonts w:asciiTheme="minorEastAsia" w:eastAsiaTheme="minorEastAsia" w:hAnsiTheme="minorEastAsia" w:cs="ＭＳ Ｐゴシック" w:hint="eastAsia"/>
                <w:b/>
                <w:bCs/>
              </w:rPr>
              <w:t>枚</w:t>
            </w:r>
            <w:r w:rsidRPr="00F678D1">
              <w:rPr>
                <w:rFonts w:asciiTheme="minorEastAsia" w:eastAsiaTheme="minorEastAsia" w:hAnsiTheme="minorEastAsia" w:cs="ＭＳ Ｐゴシック"/>
                <w:b/>
                <w:bCs/>
              </w:rPr>
              <w:t>)</w:t>
            </w:r>
          </w:p>
        </w:tc>
      </w:tr>
      <w:tr w:rsidR="001D50CC" w:rsidRPr="00F678D1" w:rsidTr="00D66648">
        <w:trPr>
          <w:trHeight w:val="373"/>
          <w:jc w:val="center"/>
        </w:trPr>
        <w:tc>
          <w:tcPr>
            <w:tcW w:w="154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疾病管理本部</w:t>
            </w:r>
          </w:p>
        </w:tc>
        <w:tc>
          <w:tcPr>
            <w:tcW w:w="198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感染病管理課</w:t>
            </w: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課長</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ﾁｮ･ｳﾝﾋ</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電話</w:t>
            </w: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1D50CC"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043-719-7120</w:t>
            </w:r>
          </w:p>
        </w:tc>
      </w:tr>
      <w:tr w:rsidR="001D50CC" w:rsidRPr="00F678D1" w:rsidTr="00D66648">
        <w:trPr>
          <w:trHeight w:val="37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50CC" w:rsidRPr="00F678D1" w:rsidRDefault="001D50CC" w:rsidP="00A37EB6">
            <w:pPr>
              <w:spacing w:after="0" w:line="0" w:lineRule="atLeast"/>
              <w:rPr>
                <w:rFonts w:asciiTheme="minorEastAsia" w:eastAsiaTheme="minorEastAsia" w:hAnsiTheme="minorEastAsia" w:cs="ＭＳ Ｐゴシック"/>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D50CC" w:rsidRPr="00F678D1" w:rsidRDefault="001D50CC" w:rsidP="00A37EB6">
            <w:pPr>
              <w:spacing w:after="0" w:line="0" w:lineRule="atLeast"/>
              <w:rPr>
                <w:rFonts w:asciiTheme="minorEastAsia" w:eastAsiaTheme="minorEastAsia" w:hAnsiTheme="minorEastAsia" w:cs="ＭＳ Ｐゴシック"/>
              </w:rPr>
            </w:pP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担当者</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ｲ･ﾋｮﾝﾐﾝ</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1D50CC" w:rsidRPr="00F678D1" w:rsidRDefault="001D50CC" w:rsidP="00A37EB6">
            <w:pPr>
              <w:spacing w:after="0" w:line="0" w:lineRule="atLeast"/>
              <w:rPr>
                <w:rFonts w:asciiTheme="minorEastAsia" w:eastAsiaTheme="minorEastAsia" w:hAnsiTheme="minorEastAsia" w:cs="ＭＳ Ｐゴシック"/>
              </w:rPr>
            </w:pP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1D50CC" w:rsidRPr="00F678D1" w:rsidRDefault="001D50CC"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043-719-7116</w:t>
            </w:r>
          </w:p>
        </w:tc>
      </w:tr>
      <w:tr w:rsidR="00D66648" w:rsidRPr="00F678D1" w:rsidTr="00D66648">
        <w:trPr>
          <w:trHeight w:val="37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8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危機対応総括課</w:t>
            </w: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1F4C87">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課長</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ﾎﾝ･ｼﾞｮﾝｲｸ</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043-719-7190</w:t>
            </w:r>
          </w:p>
        </w:tc>
      </w:tr>
      <w:tr w:rsidR="00D66648" w:rsidRPr="00F678D1" w:rsidTr="00D66648">
        <w:trPr>
          <w:trHeight w:val="37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1F4C87">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担当者</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ﾕｳ･ﾐﾗﾝ</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043-719-7207</w:t>
            </w:r>
          </w:p>
        </w:tc>
      </w:tr>
      <w:tr w:rsidR="00D66648" w:rsidRPr="00F678D1" w:rsidTr="00D66648">
        <w:trPr>
          <w:trHeight w:val="37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8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感染病監視課</w:t>
            </w: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1F4C87">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課長</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ｲ･ﾄﾞﾝﾊﾝ</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043-719-7160</w:t>
            </w:r>
          </w:p>
        </w:tc>
      </w:tr>
      <w:tr w:rsidR="00D66648" w:rsidRPr="00F678D1" w:rsidTr="00D66648">
        <w:trPr>
          <w:trHeight w:val="37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1F4C87">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担当者</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ﾊﾟｸ･ｽｸｷｮﾝ</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043-719-7165</w:t>
            </w:r>
          </w:p>
        </w:tc>
      </w:tr>
      <w:tr w:rsidR="00D66648" w:rsidRPr="00F678D1" w:rsidTr="00D66648">
        <w:trPr>
          <w:trHeight w:val="37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8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水因性疾患課</w:t>
            </w: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1F4C87">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課長</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ｸｧｸ･ﾋｮｿﾝ</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043-719-8111</w:t>
            </w:r>
          </w:p>
        </w:tc>
      </w:tr>
      <w:tr w:rsidR="00D66648" w:rsidRPr="00F678D1" w:rsidTr="00D66648">
        <w:trPr>
          <w:trHeight w:val="37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1F4C87">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担当者</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ﾎﾝ･ｻﾋｮﾝ</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043-719-8115</w:t>
            </w:r>
          </w:p>
        </w:tc>
      </w:tr>
      <w:tr w:rsidR="00D66648" w:rsidRPr="00F678D1" w:rsidTr="00D66648">
        <w:trPr>
          <w:trHeight w:val="373"/>
          <w:jc w:val="center"/>
        </w:trPr>
        <w:tc>
          <w:tcPr>
            <w:tcW w:w="154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巨済市保健所</w:t>
            </w:r>
          </w:p>
        </w:tc>
        <w:tc>
          <w:tcPr>
            <w:tcW w:w="198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保健課</w:t>
            </w: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所長</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ﾁｮﾝ･ｷﾞﾏﾝ</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055-639-6100</w:t>
            </w:r>
          </w:p>
        </w:tc>
      </w:tr>
      <w:tr w:rsidR="00D66648" w:rsidRPr="00F678D1" w:rsidTr="00D66648">
        <w:trPr>
          <w:trHeight w:val="39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0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担当</w:t>
            </w:r>
          </w:p>
        </w:tc>
        <w:tc>
          <w:tcPr>
            <w:tcW w:w="12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D66648">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ｷﾑ･ｼﾞｪｿﾝ</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66648" w:rsidRPr="00F678D1" w:rsidRDefault="00D66648" w:rsidP="00A37EB6">
            <w:pPr>
              <w:spacing w:after="0" w:line="0" w:lineRule="atLeast"/>
              <w:rPr>
                <w:rFonts w:asciiTheme="minorEastAsia" w:eastAsiaTheme="minorEastAsia" w:hAnsiTheme="minorEastAsia" w:cs="ＭＳ Ｐゴシック"/>
              </w:rPr>
            </w:pPr>
          </w:p>
        </w:tc>
        <w:tc>
          <w:tcPr>
            <w:tcW w:w="1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D66648" w:rsidRPr="00F678D1" w:rsidRDefault="00D66648"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055-639-6132</w:t>
            </w:r>
          </w:p>
        </w:tc>
      </w:tr>
    </w:tbl>
    <w:p w:rsidR="001D50CC" w:rsidRPr="00F678D1" w:rsidRDefault="00BC0F4A"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二番目</w:t>
      </w:r>
      <w:r w:rsidR="00CF1277" w:rsidRPr="00F678D1">
        <w:rPr>
          <w:rFonts w:asciiTheme="minorEastAsia" w:eastAsiaTheme="minorEastAsia" w:hAnsiTheme="minorEastAsia" w:cs="ＭＳ Ｐゴシック" w:hint="eastAsia"/>
          <w:b/>
          <w:bCs/>
        </w:rPr>
        <w:t>の</w:t>
      </w:r>
      <w:r w:rsidRPr="00F678D1">
        <w:rPr>
          <w:rFonts w:asciiTheme="minorEastAsia" w:eastAsiaTheme="minorEastAsia" w:hAnsiTheme="minorEastAsia" w:cs="ＭＳ Ｐゴシック" w:hint="eastAsia"/>
          <w:b/>
          <w:bCs/>
        </w:rPr>
        <w:t>コレラ患者発生に</w:t>
      </w:r>
      <w:r w:rsidR="00CF1277" w:rsidRPr="00F678D1">
        <w:rPr>
          <w:rFonts w:asciiTheme="minorEastAsia" w:eastAsiaTheme="minorEastAsia" w:hAnsiTheme="minorEastAsia" w:cs="ＭＳ Ｐゴシック" w:hint="eastAsia"/>
          <w:b/>
          <w:bCs/>
        </w:rPr>
        <w:t>よる</w:t>
      </w:r>
      <w:r w:rsidRPr="00F678D1">
        <w:rPr>
          <w:rFonts w:asciiTheme="minorEastAsia" w:eastAsiaTheme="minorEastAsia" w:hAnsiTheme="minorEastAsia" w:cs="ＭＳ Ｐゴシック" w:hint="eastAsia"/>
          <w:b/>
          <w:bCs/>
        </w:rPr>
        <w:t>緊急状況室拡大稼動</w:t>
      </w:r>
    </w:p>
    <w:p w:rsidR="001D50CC" w:rsidRPr="00F678D1" w:rsidRDefault="00BC0F4A"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-コレラ対策班編成、巨済市（コジェシ）保健所に現場対応班設置-</w:t>
      </w:r>
    </w:p>
    <w:p w:rsidR="001D50CC" w:rsidRPr="00F678D1" w:rsidRDefault="001D50CC" w:rsidP="00A37EB6">
      <w:pPr>
        <w:snapToGrid w:val="0"/>
        <w:spacing w:after="0" w:line="0" w:lineRule="atLeast"/>
        <w:jc w:val="center"/>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noProof/>
        </w:rPr>
        <mc:AlternateContent>
          <mc:Choice Requires="wps">
            <w:drawing>
              <wp:anchor distT="0" distB="0" distL="114300" distR="114300" simplePos="0" relativeHeight="251658240" behindDoc="0" locked="0" layoutInCell="1" allowOverlap="1" wp14:anchorId="3E63B9E4" wp14:editId="12DF3014">
                <wp:simplePos x="0" y="0"/>
                <wp:positionH relativeFrom="column">
                  <wp:align>center</wp:align>
                </wp:positionH>
                <wp:positionV relativeFrom="line">
                  <wp:posOffset>0</wp:posOffset>
                </wp:positionV>
                <wp:extent cx="6047740" cy="0"/>
                <wp:effectExtent l="28575" t="28575" r="29210" b="28575"/>
                <wp:wrapTopAndBottom/>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539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line;mso-width-percent:0;mso-height-percent:0;mso-width-relative:page;mso-height-relative:page"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" strokeweight="4.25pt">
                <w10:wrap type="topAndBottom" anchory="line"/>
              </v:line>
            </w:pict>
          </mc:Fallback>
        </mc:AlternateConten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10"/>
      </w:tblGrid>
      <w:tr w:rsidR="001D50CC" w:rsidRPr="00F678D1" w:rsidTr="001D50CC">
        <w:trPr>
          <w:trHeight w:val="1065"/>
          <w:jc w:val="center"/>
        </w:trPr>
        <w:tc>
          <w:tcPr>
            <w:tcW w:w="9525" w:type="dxa"/>
            <w:tcBorders>
              <w:top w:val="dotted" w:sz="2" w:space="0" w:color="000000"/>
              <w:left w:val="dotted" w:sz="2" w:space="0" w:color="000000"/>
              <w:bottom w:val="dotted" w:sz="2" w:space="0" w:color="000000"/>
              <w:right w:val="dotted" w:sz="2" w:space="0" w:color="000000"/>
            </w:tcBorders>
            <w:shd w:val="clear" w:color="auto" w:fill="F1F1F1"/>
            <w:tcMar>
              <w:top w:w="0" w:type="dxa"/>
              <w:left w:w="0" w:type="dxa"/>
              <w:bottom w:w="0" w:type="dxa"/>
              <w:right w:w="0" w:type="dxa"/>
            </w:tcMar>
            <w:vAlign w:val="center"/>
            <w:hideMark/>
          </w:tcPr>
          <w:p w:rsidR="001D50CC" w:rsidRPr="00F678D1" w:rsidRDefault="00BC0F4A" w:rsidP="00CF1277">
            <w:pPr>
              <w:snapToGrid w:val="0"/>
              <w:spacing w:after="0" w:line="0" w:lineRule="atLeast"/>
              <w:jc w:val="both"/>
              <w:rPr>
                <w:rFonts w:asciiTheme="minorEastAsia" w:eastAsiaTheme="minorEastAsia" w:hAnsiTheme="minorEastAsia" w:cs="ＭＳ Ｐゴシック"/>
              </w:rPr>
            </w:pPr>
            <w:r w:rsidRPr="00F678D1">
              <w:rPr>
                <w:rFonts w:asciiTheme="minorEastAsia" w:eastAsiaTheme="minorEastAsia" w:hAnsiTheme="minorEastAsia" w:cs="ＭＳ 明朝" w:hint="eastAsia"/>
                <w:b/>
                <w:bCs/>
              </w:rPr>
              <w:t>◇ 8月22日コレラ確定患者報告以後</w:t>
            </w:r>
            <w:r w:rsidR="00D66648" w:rsidRPr="00F678D1">
              <w:rPr>
                <w:rFonts w:asciiTheme="minorEastAsia" w:eastAsiaTheme="minorEastAsia" w:hAnsiTheme="minorEastAsia" w:cs="ＭＳ 明朝" w:hint="eastAsia"/>
                <w:b/>
                <w:bCs/>
              </w:rPr>
              <w:t>、</w:t>
            </w:r>
            <w:r w:rsidRPr="00F678D1">
              <w:rPr>
                <w:rFonts w:asciiTheme="minorEastAsia" w:eastAsiaTheme="minorEastAsia" w:hAnsiTheme="minorEastAsia" w:cs="ＭＳ 明朝" w:hint="eastAsia"/>
                <w:b/>
                <w:bCs/>
              </w:rPr>
              <w:t>二番目</w:t>
            </w:r>
            <w:r w:rsidR="00D66648" w:rsidRPr="00F678D1">
              <w:rPr>
                <w:rFonts w:asciiTheme="minorEastAsia" w:eastAsiaTheme="minorEastAsia" w:hAnsiTheme="minorEastAsia" w:cs="ＭＳ 明朝" w:hint="eastAsia"/>
                <w:b/>
                <w:bCs/>
              </w:rPr>
              <w:t>の</w:t>
            </w:r>
            <w:r w:rsidRPr="00F678D1">
              <w:rPr>
                <w:rFonts w:asciiTheme="minorEastAsia" w:eastAsiaTheme="minorEastAsia" w:hAnsiTheme="minorEastAsia" w:cs="ＭＳ 明朝" w:hint="eastAsia"/>
                <w:b/>
                <w:bCs/>
              </w:rPr>
              <w:t>確定患者確認によりコレラ対策班編成および緊急状況室</w:t>
            </w:r>
            <w:r w:rsidR="00D66648" w:rsidRPr="00F678D1">
              <w:rPr>
                <w:rFonts w:asciiTheme="minorEastAsia" w:eastAsiaTheme="minorEastAsia" w:hAnsiTheme="minorEastAsia" w:cs="ＭＳ 明朝" w:hint="eastAsia"/>
                <w:b/>
                <w:bCs/>
              </w:rPr>
              <w:t>の</w:t>
            </w:r>
            <w:r w:rsidRPr="00F678D1">
              <w:rPr>
                <w:rFonts w:asciiTheme="minorEastAsia" w:eastAsiaTheme="minorEastAsia" w:hAnsiTheme="minorEastAsia" w:cs="ＭＳ 明朝" w:hint="eastAsia"/>
                <w:b/>
                <w:bCs/>
              </w:rPr>
              <w:t>拡大稼動</w:t>
            </w:r>
          </w:p>
        </w:tc>
      </w:tr>
    </w:tbl>
    <w:p w:rsidR="001D50CC" w:rsidRPr="00F678D1" w:rsidRDefault="001D50CC" w:rsidP="00A37EB6">
      <w:pPr>
        <w:snapToGrid w:val="0"/>
        <w:spacing w:after="0" w:line="0" w:lineRule="atLeast"/>
        <w:jc w:val="center"/>
        <w:rPr>
          <w:rFonts w:asciiTheme="minorEastAsia" w:eastAsiaTheme="minorEastAsia" w:hAnsiTheme="minorEastAsia" w:cs="ＭＳ Ｐゴシック"/>
        </w:rPr>
      </w:pPr>
    </w:p>
    <w:p w:rsidR="001D50CC" w:rsidRPr="00F678D1" w:rsidRDefault="00BC0F4A" w:rsidP="00A37EB6">
      <w:pPr>
        <w:snapToGrid w:val="0"/>
        <w:spacing w:after="0" w:line="0" w:lineRule="atLeast"/>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□疾病管理本部(本部長</w:t>
      </w:r>
      <w:r w:rsidR="00D66648" w:rsidRPr="00F678D1">
        <w:rPr>
          <w:rFonts w:asciiTheme="minorEastAsia" w:eastAsiaTheme="minorEastAsia" w:hAnsiTheme="minorEastAsia" w:cs="ＭＳ Ｐゴシック" w:hint="eastAsia"/>
        </w:rPr>
        <w:t>ﾁｮﾝ･ｷﾞｿｸ</w:t>
      </w:r>
      <w:r w:rsidRPr="00F678D1">
        <w:rPr>
          <w:rFonts w:asciiTheme="minorEastAsia" w:eastAsiaTheme="minorEastAsia" w:hAnsiTheme="minorEastAsia" w:cs="ＭＳ Ｐゴシック" w:hint="eastAsia"/>
        </w:rPr>
        <w:t>)は</w:t>
      </w:r>
      <w:r w:rsidR="00D66648" w:rsidRPr="00F678D1">
        <w:rPr>
          <w:rFonts w:asciiTheme="minorEastAsia" w:eastAsiaTheme="minorEastAsia" w:hAnsiTheme="minorEastAsia" w:cs="ＭＳ Ｐゴシック" w:hint="eastAsia"/>
        </w:rPr>
        <w:t>、</w:t>
      </w:r>
      <w:r w:rsidRPr="00F678D1">
        <w:rPr>
          <w:rFonts w:asciiTheme="minorEastAsia" w:eastAsiaTheme="minorEastAsia" w:hAnsiTheme="minorEastAsia" w:cs="ＭＳ Ｐゴシック" w:hint="eastAsia"/>
        </w:rPr>
        <w:t>二番目</w:t>
      </w:r>
      <w:r w:rsidR="00D66648"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コレラ患者が発生</w:t>
      </w:r>
      <w:r w:rsidR="00CF1277" w:rsidRPr="00F678D1">
        <w:rPr>
          <w:rFonts w:asciiTheme="minorEastAsia" w:eastAsiaTheme="minorEastAsia" w:hAnsiTheme="minorEastAsia" w:cs="ＭＳ Ｐゴシック" w:hint="eastAsia"/>
        </w:rPr>
        <w:t>したことを受けて</w:t>
      </w:r>
      <w:r w:rsidR="00D66648" w:rsidRPr="00F678D1">
        <w:rPr>
          <w:rFonts w:asciiTheme="minorEastAsia" w:eastAsiaTheme="minorEastAsia" w:hAnsiTheme="minorEastAsia" w:cs="ＭＳ Ｐゴシック" w:hint="eastAsia"/>
        </w:rPr>
        <w:t>、</w:t>
      </w:r>
      <w:r w:rsidRPr="00F678D1">
        <w:rPr>
          <w:rFonts w:asciiTheme="minorEastAsia" w:eastAsiaTheme="minorEastAsia" w:hAnsiTheme="minorEastAsia" w:cs="ＭＳ Ｐゴシック" w:hint="eastAsia"/>
        </w:rPr>
        <w:t>感染経路</w:t>
      </w:r>
      <w:r w:rsidR="00D66648"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確認および地域社会</w:t>
      </w:r>
      <w:r w:rsidR="002E1AFC" w:rsidRPr="00F678D1">
        <w:rPr>
          <w:rFonts w:asciiTheme="minorEastAsia" w:eastAsiaTheme="minorEastAsia" w:hAnsiTheme="minorEastAsia" w:cs="ＭＳ Ｐゴシック" w:hint="eastAsia"/>
        </w:rPr>
        <w:t>への</w:t>
      </w:r>
      <w:r w:rsidRPr="00F678D1">
        <w:rPr>
          <w:rFonts w:asciiTheme="minorEastAsia" w:eastAsiaTheme="minorEastAsia" w:hAnsiTheme="minorEastAsia" w:cs="ＭＳ Ｐゴシック" w:hint="eastAsia"/>
        </w:rPr>
        <w:t>流行発生可能性評価のための疫学調査を</w:t>
      </w:r>
      <w:r w:rsidR="00D66648" w:rsidRPr="00F678D1">
        <w:rPr>
          <w:rFonts w:asciiTheme="minorEastAsia" w:eastAsiaTheme="minorEastAsia" w:hAnsiTheme="minorEastAsia" w:cs="ＭＳ Ｐゴシック" w:hint="eastAsia"/>
        </w:rPr>
        <w:t>行っており</w:t>
      </w:r>
      <w:r w:rsidRPr="00F678D1">
        <w:rPr>
          <w:rFonts w:asciiTheme="minorEastAsia" w:eastAsiaTheme="minorEastAsia" w:hAnsiTheme="minorEastAsia" w:cs="ＭＳ Ｐゴシック" w:hint="eastAsia"/>
        </w:rPr>
        <w:t>、患者と接触者</w:t>
      </w:r>
      <w:r w:rsidR="00D66648" w:rsidRPr="00F678D1">
        <w:rPr>
          <w:rFonts w:asciiTheme="minorEastAsia" w:eastAsiaTheme="minorEastAsia" w:hAnsiTheme="minorEastAsia" w:cs="ＭＳ Ｐゴシック" w:hint="eastAsia"/>
        </w:rPr>
        <w:t>に対する</w:t>
      </w:r>
      <w:r w:rsidRPr="00F678D1">
        <w:rPr>
          <w:rFonts w:asciiTheme="minorEastAsia" w:eastAsiaTheme="minorEastAsia" w:hAnsiTheme="minorEastAsia" w:cs="ＭＳ Ｐゴシック" w:hint="eastAsia"/>
        </w:rPr>
        <w:t>調査</w:t>
      </w:r>
      <w:r w:rsidR="002E1AFC"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結果</w:t>
      </w:r>
      <w:r w:rsidR="00D66648" w:rsidRPr="00F678D1">
        <w:rPr>
          <w:rFonts w:asciiTheme="minorEastAsia" w:eastAsiaTheme="minorEastAsia" w:hAnsiTheme="minorEastAsia" w:cs="ＭＳ Ｐゴシック" w:hint="eastAsia"/>
        </w:rPr>
        <w:t>、</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CF1277">
      <w:pPr>
        <w:snapToGrid w:val="0"/>
        <w:spacing w:after="0" w:line="0" w:lineRule="atLeast"/>
        <w:ind w:leftChars="100" w:left="48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○患者</w:t>
      </w:r>
      <w:r w:rsidR="00CF1277" w:rsidRPr="00F678D1">
        <w:rPr>
          <w:rFonts w:asciiTheme="minorEastAsia" w:eastAsiaTheme="minorEastAsia" w:hAnsiTheme="minorEastAsia" w:cs="ＭＳ Ｐゴシック" w:hint="eastAsia"/>
        </w:rPr>
        <w:t>（</w:t>
      </w:r>
      <w:r w:rsidRPr="00F678D1">
        <w:rPr>
          <w:rFonts w:asciiTheme="minorEastAsia" w:eastAsiaTheme="minorEastAsia" w:hAnsiTheme="minorEastAsia" w:cs="ＭＳ Ｐゴシック" w:hint="eastAsia"/>
        </w:rPr>
        <w:t>73</w:t>
      </w:r>
      <w:r w:rsidR="00D66648" w:rsidRPr="00F678D1">
        <w:rPr>
          <w:rFonts w:asciiTheme="minorEastAsia" w:eastAsiaTheme="minorEastAsia" w:hAnsiTheme="minorEastAsia" w:cs="ＭＳ Ｐゴシック" w:hint="eastAsia"/>
        </w:rPr>
        <w:t>歳</w:t>
      </w:r>
      <w:r w:rsidR="00CF1277" w:rsidRPr="00F678D1">
        <w:rPr>
          <w:rFonts w:asciiTheme="minorEastAsia" w:eastAsiaTheme="minorEastAsia" w:hAnsiTheme="minorEastAsia" w:cs="ＭＳ Ｐゴシック" w:hint="eastAsia"/>
        </w:rPr>
        <w:t>、女性）</w:t>
      </w:r>
      <w:r w:rsidRPr="00F678D1">
        <w:rPr>
          <w:rFonts w:asciiTheme="minorEastAsia" w:eastAsiaTheme="minorEastAsia" w:hAnsiTheme="minorEastAsia" w:cs="ＭＳ Ｐゴシック" w:hint="eastAsia"/>
        </w:rPr>
        <w:t>は6</w:t>
      </w:r>
      <w:r w:rsidR="00B913D1">
        <w:rPr>
          <w:rFonts w:asciiTheme="minorEastAsia" w:eastAsiaTheme="minorEastAsia" w:hAnsiTheme="minorEastAsia" w:cs="ＭＳ Ｐゴシック" w:hint="eastAsia"/>
        </w:rPr>
        <w:t>月頃に両脚</w:t>
      </w:r>
      <w:r w:rsidR="00D66648" w:rsidRPr="00F678D1">
        <w:rPr>
          <w:rFonts w:asciiTheme="minorEastAsia" w:eastAsiaTheme="minorEastAsia" w:hAnsiTheme="minorEastAsia" w:cs="ＭＳ Ｐゴシック" w:hint="eastAsia"/>
        </w:rPr>
        <w:t>の</w:t>
      </w:r>
      <w:r w:rsidR="00CF1277" w:rsidRPr="00F678D1">
        <w:rPr>
          <w:rFonts w:asciiTheme="minorEastAsia" w:eastAsiaTheme="minorEastAsia" w:hAnsiTheme="minorEastAsia" w:cs="ＭＳ Ｐゴシック" w:hint="eastAsia"/>
        </w:rPr>
        <w:t>人工膝</w:t>
      </w:r>
      <w:r w:rsidR="00D66648" w:rsidRPr="00F678D1">
        <w:rPr>
          <w:rFonts w:asciiTheme="minorEastAsia" w:eastAsiaTheme="minorEastAsia" w:hAnsiTheme="minorEastAsia" w:cs="ＭＳ Ｐゴシック" w:hint="eastAsia"/>
        </w:rPr>
        <w:t>関節</w:t>
      </w:r>
      <w:r w:rsidRPr="00F678D1">
        <w:rPr>
          <w:rFonts w:asciiTheme="minorEastAsia" w:eastAsiaTheme="minorEastAsia" w:hAnsiTheme="minorEastAsia" w:cs="ＭＳ Ｐゴシック" w:hint="eastAsia"/>
        </w:rPr>
        <w:t>置換手術を受け</w:t>
      </w:r>
      <w:r w:rsidR="00CF1277" w:rsidRPr="00F678D1">
        <w:rPr>
          <w:rFonts w:asciiTheme="minorEastAsia" w:eastAsiaTheme="minorEastAsia" w:hAnsiTheme="minorEastAsia" w:cs="ＭＳ Ｐゴシック" w:hint="eastAsia"/>
        </w:rPr>
        <w:t>動作が</w:t>
      </w:r>
      <w:r w:rsidR="00D66648" w:rsidRPr="00F678D1">
        <w:rPr>
          <w:rFonts w:asciiTheme="minorEastAsia" w:eastAsiaTheme="minorEastAsia" w:hAnsiTheme="minorEastAsia" w:cs="ＭＳ Ｐゴシック" w:hint="eastAsia"/>
        </w:rPr>
        <w:t>不自由な者</w:t>
      </w:r>
      <w:r w:rsidRPr="00F678D1">
        <w:rPr>
          <w:rFonts w:asciiTheme="minorEastAsia" w:eastAsiaTheme="minorEastAsia" w:hAnsiTheme="minorEastAsia" w:cs="ＭＳ Ｐゴシック" w:hint="eastAsia"/>
        </w:rPr>
        <w:t>で、8月13</w:t>
      </w:r>
      <w:r w:rsidR="00CF1277" w:rsidRPr="00F678D1">
        <w:rPr>
          <w:rFonts w:asciiTheme="minorEastAsia" w:eastAsiaTheme="minorEastAsia" w:hAnsiTheme="minorEastAsia" w:cs="ＭＳ Ｐゴシック" w:hint="eastAsia"/>
        </w:rPr>
        <w:t>日に捕った</w:t>
      </w:r>
      <w:r w:rsidRPr="00F678D1">
        <w:rPr>
          <w:rFonts w:asciiTheme="minorEastAsia" w:eastAsiaTheme="minorEastAsia" w:hAnsiTheme="minorEastAsia" w:cs="ＭＳ Ｐゴシック" w:hint="eastAsia"/>
        </w:rPr>
        <w:t>サワラを、翌日</w:t>
      </w:r>
      <w:r w:rsidR="00D66648"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14</w:t>
      </w:r>
      <w:r w:rsidR="00CF1277" w:rsidRPr="00F678D1">
        <w:rPr>
          <w:rFonts w:asciiTheme="minorEastAsia" w:eastAsiaTheme="minorEastAsia" w:hAnsiTheme="minorEastAsia" w:cs="ＭＳ Ｐゴシック" w:hint="eastAsia"/>
        </w:rPr>
        <w:t>日に教会で昼食</w:t>
      </w:r>
      <w:r w:rsidR="00B913D1">
        <w:rPr>
          <w:rFonts w:asciiTheme="minorEastAsia" w:eastAsiaTheme="minorEastAsia" w:hAnsiTheme="minorEastAsia" w:cs="ＭＳ Ｐゴシック" w:hint="eastAsia"/>
        </w:rPr>
        <w:t>として</w:t>
      </w:r>
      <w:r w:rsidR="00CF1277" w:rsidRPr="00F678D1">
        <w:rPr>
          <w:rFonts w:asciiTheme="minorEastAsia" w:eastAsiaTheme="minorEastAsia" w:hAnsiTheme="minorEastAsia" w:cs="ＭＳ Ｐゴシック" w:hint="eastAsia"/>
        </w:rPr>
        <w:t>摂取した</w:t>
      </w:r>
      <w:r w:rsidRPr="00F678D1">
        <w:rPr>
          <w:rFonts w:asciiTheme="minorEastAsia" w:eastAsiaTheme="minorEastAsia" w:hAnsiTheme="minorEastAsia" w:cs="ＭＳ Ｐゴシック" w:hint="eastAsia"/>
        </w:rPr>
        <w:t>後、</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CF1277" w:rsidP="00FA071C">
      <w:pPr>
        <w:snapToGrid w:val="0"/>
        <w:spacing w:after="0" w:line="0" w:lineRule="atLeast"/>
        <w:ind w:leftChars="100" w:left="48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○翌日となる</w:t>
      </w:r>
      <w:r w:rsidR="00BC0F4A" w:rsidRPr="00F678D1">
        <w:rPr>
          <w:rFonts w:asciiTheme="minorEastAsia" w:eastAsiaTheme="minorEastAsia" w:hAnsiTheme="minorEastAsia" w:cs="ＭＳ Ｐゴシック" w:hint="eastAsia"/>
        </w:rPr>
        <w:t>15</w:t>
      </w:r>
      <w:r w:rsidR="002E1AFC" w:rsidRPr="00F678D1">
        <w:rPr>
          <w:rFonts w:asciiTheme="minorEastAsia" w:eastAsiaTheme="minorEastAsia" w:hAnsiTheme="minorEastAsia" w:cs="ＭＳ Ｐゴシック" w:hint="eastAsia"/>
        </w:rPr>
        <w:t>日午前から下痢症状が現れ、</w:t>
      </w:r>
      <w:r w:rsidR="00D66648" w:rsidRPr="00F678D1">
        <w:rPr>
          <w:rFonts w:asciiTheme="minorEastAsia" w:eastAsiaTheme="minorEastAsia" w:hAnsiTheme="minorEastAsia" w:cs="ＭＳ Ｐゴシック" w:hint="eastAsia"/>
        </w:rPr>
        <w:t>病状</w:t>
      </w:r>
      <w:r w:rsidR="002E1AFC" w:rsidRPr="00F678D1">
        <w:rPr>
          <w:rFonts w:asciiTheme="minorEastAsia" w:eastAsiaTheme="minorEastAsia" w:hAnsiTheme="minorEastAsia" w:cs="ＭＳ Ｐゴシック" w:hint="eastAsia"/>
        </w:rPr>
        <w:t>が好転しないため</w:t>
      </w:r>
      <w:r w:rsidRPr="00F678D1">
        <w:rPr>
          <w:rFonts w:asciiTheme="minorEastAsia" w:eastAsiaTheme="minorEastAsia" w:hAnsiTheme="minorEastAsia" w:cs="ＭＳ Ｐゴシック" w:hint="eastAsia"/>
        </w:rPr>
        <w:t>二日後となる</w:t>
      </w:r>
      <w:r w:rsidR="00BC0F4A" w:rsidRPr="00F678D1">
        <w:rPr>
          <w:rFonts w:asciiTheme="minorEastAsia" w:eastAsiaTheme="minorEastAsia" w:hAnsiTheme="minorEastAsia" w:cs="ＭＳ Ｐゴシック" w:hint="eastAsia"/>
        </w:rPr>
        <w:t>17日</w:t>
      </w:r>
      <w:r w:rsidR="00B913D1">
        <w:rPr>
          <w:rFonts w:asciiTheme="minorEastAsia" w:eastAsiaTheme="minorEastAsia" w:hAnsiTheme="minorEastAsia" w:cs="ＭＳ Ｐゴシック" w:hint="eastAsia"/>
        </w:rPr>
        <w:t>、</w:t>
      </w:r>
      <w:r w:rsidR="00BC0F4A" w:rsidRPr="00F678D1">
        <w:rPr>
          <w:rFonts w:asciiTheme="minorEastAsia" w:eastAsiaTheme="minorEastAsia" w:hAnsiTheme="minorEastAsia" w:cs="ＭＳ Ｐゴシック" w:hint="eastAsia"/>
        </w:rPr>
        <w:t>慶南（キョンナム）、巨済市（コジェシ）所在</w:t>
      </w:r>
      <w:r w:rsidR="00D66648"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澄んだ</w:t>
      </w:r>
      <w:r w:rsidR="00BC0F4A" w:rsidRPr="00F678D1">
        <w:rPr>
          <w:rFonts w:asciiTheme="minorEastAsia" w:eastAsiaTheme="minorEastAsia" w:hAnsiTheme="minorEastAsia" w:cs="ＭＳ Ｐゴシック" w:hint="eastAsia"/>
        </w:rPr>
        <w:t>泉</w:t>
      </w:r>
      <w:r w:rsidR="00B913D1">
        <w:rPr>
          <w:rFonts w:asciiTheme="minorEastAsia" w:eastAsiaTheme="minorEastAsia" w:hAnsiTheme="minorEastAsia" w:cs="ＭＳ Ｐゴシック" w:hint="eastAsia"/>
        </w:rPr>
        <w:t>（マルグンセム）</w:t>
      </w:r>
      <w:r w:rsidR="00BC0F4A" w:rsidRPr="00F678D1">
        <w:rPr>
          <w:rFonts w:asciiTheme="minorEastAsia" w:eastAsiaTheme="minorEastAsia" w:hAnsiTheme="minorEastAsia" w:cs="ＭＳ Ｐゴシック" w:hint="eastAsia"/>
        </w:rPr>
        <w:t>病院</w:t>
      </w:r>
      <w:r w:rsidR="00D66648" w:rsidRPr="00F678D1">
        <w:rPr>
          <w:rFonts w:asciiTheme="minorEastAsia" w:eastAsiaTheme="minorEastAsia" w:hAnsiTheme="minorEastAsia" w:cs="ＭＳ Ｐゴシック" w:hint="eastAsia"/>
        </w:rPr>
        <w:t>」</w:t>
      </w:r>
      <w:r w:rsidR="00BC0F4A" w:rsidRPr="00F678D1">
        <w:rPr>
          <w:rFonts w:asciiTheme="minorEastAsia" w:eastAsiaTheme="minorEastAsia" w:hAnsiTheme="minorEastAsia" w:cs="ＭＳ Ｐゴシック" w:hint="eastAsia"/>
        </w:rPr>
        <w:t>に入院して診療</w:t>
      </w:r>
      <w:r w:rsidR="00D66648" w:rsidRPr="00F678D1">
        <w:rPr>
          <w:rFonts w:asciiTheme="minorEastAsia" w:eastAsiaTheme="minorEastAsia" w:hAnsiTheme="minorEastAsia" w:cs="ＭＳ Ｐゴシック" w:hint="eastAsia"/>
        </w:rPr>
        <w:t>を</w:t>
      </w:r>
      <w:r w:rsidRPr="00F678D1">
        <w:rPr>
          <w:rFonts w:asciiTheme="minorEastAsia" w:eastAsiaTheme="minorEastAsia" w:hAnsiTheme="minorEastAsia" w:cs="ＭＳ Ｐゴシック" w:hint="eastAsia"/>
        </w:rPr>
        <w:t>受け</w:t>
      </w:r>
      <w:r w:rsidR="00BC0F4A" w:rsidRPr="00F678D1">
        <w:rPr>
          <w:rFonts w:asciiTheme="minorEastAsia" w:eastAsiaTheme="minorEastAsia" w:hAnsiTheme="minorEastAsia" w:cs="ＭＳ Ｐゴシック" w:hint="eastAsia"/>
        </w:rPr>
        <w:t>、21日から症状が好転して24日に退院した。</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FA071C">
      <w:pPr>
        <w:snapToGrid w:val="0"/>
        <w:spacing w:after="0" w:line="0" w:lineRule="atLeast"/>
        <w:ind w:leftChars="100" w:left="48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lastRenderedPageBreak/>
        <w:t>○接触者調査で同一サワラを共同摂取した11人は8月24日コレラ菌検査を</w:t>
      </w:r>
      <w:r w:rsidR="003673D7" w:rsidRPr="00F678D1">
        <w:rPr>
          <w:rFonts w:asciiTheme="minorEastAsia" w:eastAsiaTheme="minorEastAsia" w:hAnsiTheme="minorEastAsia" w:cs="ＭＳ Ｐゴシック" w:hint="eastAsia"/>
        </w:rPr>
        <w:t>行っており、</w:t>
      </w:r>
      <w:r w:rsidRPr="00F678D1">
        <w:rPr>
          <w:rFonts w:asciiTheme="minorEastAsia" w:eastAsiaTheme="minorEastAsia" w:hAnsiTheme="minorEastAsia" w:cs="ＭＳ Ｐゴシック" w:hint="eastAsia"/>
        </w:rPr>
        <w:t>現在まで下痢症状</w:t>
      </w:r>
      <w:r w:rsidR="003673D7" w:rsidRPr="00F678D1">
        <w:rPr>
          <w:rFonts w:asciiTheme="minorEastAsia" w:eastAsiaTheme="minorEastAsia" w:hAnsiTheme="minorEastAsia" w:cs="ＭＳ Ｐゴシック" w:hint="eastAsia"/>
        </w:rPr>
        <w:t>が現れていない</w:t>
      </w:r>
      <w:r w:rsidRPr="00F678D1">
        <w:rPr>
          <w:rFonts w:asciiTheme="minorEastAsia" w:eastAsiaTheme="minorEastAsia" w:hAnsiTheme="minorEastAsia" w:cs="ＭＳ Ｐゴシック" w:hint="eastAsia"/>
        </w:rPr>
        <w:t>。</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FA071C">
      <w:pPr>
        <w:snapToGrid w:val="0"/>
        <w:spacing w:after="0" w:line="0" w:lineRule="atLeast"/>
        <w:ind w:left="24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□患者</w:t>
      </w:r>
      <w:r w:rsidR="003673D7" w:rsidRPr="00F678D1">
        <w:rPr>
          <w:rFonts w:asciiTheme="minorEastAsia" w:eastAsiaTheme="minorEastAsia" w:hAnsiTheme="minorEastAsia" w:cs="ＭＳ Ｐゴシック" w:hint="eastAsia"/>
        </w:rPr>
        <w:t>から</w:t>
      </w:r>
      <w:r w:rsidRPr="00F678D1">
        <w:rPr>
          <w:rFonts w:asciiTheme="minorEastAsia" w:eastAsiaTheme="minorEastAsia" w:hAnsiTheme="minorEastAsia" w:cs="ＭＳ Ｐゴシック" w:hint="eastAsia"/>
        </w:rPr>
        <w:t>分離したコレラ菌は血清学的に‘O1</w:t>
      </w:r>
      <w:r w:rsidR="002E1AFC" w:rsidRPr="00F678D1">
        <w:rPr>
          <w:rFonts w:asciiTheme="minorEastAsia" w:eastAsiaTheme="minorEastAsia" w:hAnsiTheme="minorEastAsia" w:cs="ＭＳ Ｐゴシック" w:hint="eastAsia"/>
        </w:rPr>
        <w:t>’で</w:t>
      </w:r>
      <w:r w:rsidRPr="00F678D1">
        <w:rPr>
          <w:rFonts w:asciiTheme="minorEastAsia" w:eastAsiaTheme="minorEastAsia" w:hAnsiTheme="minorEastAsia" w:cs="ＭＳ Ｐゴシック" w:hint="eastAsia"/>
        </w:rPr>
        <w:t>、毒素遺伝子を</w:t>
      </w:r>
      <w:r w:rsidR="003673D7" w:rsidRPr="00F678D1">
        <w:rPr>
          <w:rFonts w:asciiTheme="minorEastAsia" w:eastAsiaTheme="minorEastAsia" w:hAnsiTheme="minorEastAsia" w:cs="ＭＳ Ｐゴシック" w:hint="eastAsia"/>
        </w:rPr>
        <w:t>有しており</w:t>
      </w:r>
      <w:r w:rsidRPr="00F678D1">
        <w:rPr>
          <w:rFonts w:asciiTheme="minorEastAsia" w:eastAsiaTheme="minorEastAsia" w:hAnsiTheme="minorEastAsia" w:cs="ＭＳ Ｐゴシック" w:hint="eastAsia"/>
        </w:rPr>
        <w:t>、生物型は‘El Tor’</w:t>
      </w:r>
      <w:r w:rsidR="003673D7" w:rsidRPr="00F678D1">
        <w:rPr>
          <w:rFonts w:asciiTheme="minorEastAsia" w:eastAsiaTheme="minorEastAsia" w:hAnsiTheme="minorEastAsia" w:cs="ＭＳ Ｐゴシック" w:hint="eastAsia"/>
        </w:rPr>
        <w:t>型と</w:t>
      </w:r>
      <w:r w:rsidRPr="00F678D1">
        <w:rPr>
          <w:rFonts w:asciiTheme="minorEastAsia" w:eastAsiaTheme="minorEastAsia" w:hAnsiTheme="minorEastAsia" w:cs="ＭＳ Ｐゴシック" w:hint="eastAsia"/>
        </w:rPr>
        <w:t>確認された。また、8月22日報告された初めての事例と同じ遺伝型なのか確認するために遺伝子指紋分析(PFGE)を</w:t>
      </w:r>
      <w:r w:rsidR="003673D7" w:rsidRPr="00F678D1">
        <w:rPr>
          <w:rFonts w:asciiTheme="minorEastAsia" w:eastAsiaTheme="minorEastAsia" w:hAnsiTheme="minorEastAsia" w:cs="ＭＳ Ｐゴシック" w:hint="eastAsia"/>
        </w:rPr>
        <w:t>行っている</w:t>
      </w:r>
      <w:r w:rsidRPr="00F678D1">
        <w:rPr>
          <w:rFonts w:asciiTheme="minorEastAsia" w:eastAsiaTheme="minorEastAsia" w:hAnsiTheme="minorEastAsia" w:cs="ＭＳ Ｐゴシック" w:hint="eastAsia"/>
        </w:rPr>
        <w:t>。</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A37EB6">
      <w:pPr>
        <w:snapToGrid w:val="0"/>
        <w:spacing w:after="0" w:line="0" w:lineRule="atLeast"/>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□疾病管理本部は追加患者</w:t>
      </w:r>
      <w:r w:rsidR="003673D7"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発生に</w:t>
      </w:r>
      <w:r w:rsidR="008E2968" w:rsidRPr="00F678D1">
        <w:rPr>
          <w:rFonts w:asciiTheme="minorEastAsia" w:eastAsiaTheme="minorEastAsia" w:hAnsiTheme="minorEastAsia" w:cs="ＭＳ Ｐゴシック" w:hint="eastAsia"/>
        </w:rPr>
        <w:t>備え、</w:t>
      </w:r>
      <w:r w:rsidRPr="00F678D1">
        <w:rPr>
          <w:rFonts w:asciiTheme="minorEastAsia" w:eastAsiaTheme="minorEastAsia" w:hAnsiTheme="minorEastAsia" w:cs="ＭＳ Ｐゴシック" w:hint="eastAsia"/>
        </w:rPr>
        <w:t>迅速な状況対応および管理</w:t>
      </w:r>
      <w:r w:rsidR="003673D7" w:rsidRPr="00F678D1">
        <w:rPr>
          <w:rFonts w:asciiTheme="minorEastAsia" w:eastAsiaTheme="minorEastAsia" w:hAnsiTheme="minorEastAsia" w:cs="ＭＳ Ｐゴシック" w:hint="eastAsia"/>
        </w:rPr>
        <w:t>に向けて</w:t>
      </w:r>
    </w:p>
    <w:p w:rsidR="00F678D1" w:rsidRDefault="00F678D1" w:rsidP="00F678D1">
      <w:pPr>
        <w:snapToGrid w:val="0"/>
        <w:spacing w:after="0" w:line="0" w:lineRule="atLeast"/>
        <w:ind w:firstLineChars="100" w:firstLine="240"/>
        <w:jc w:val="both"/>
        <w:rPr>
          <w:rFonts w:asciiTheme="minorEastAsia" w:eastAsiaTheme="minorEastAsia" w:hAnsiTheme="minorEastAsia" w:cs="ＭＳ Ｐゴシック"/>
        </w:rPr>
      </w:pPr>
    </w:p>
    <w:p w:rsidR="001D50CC" w:rsidRPr="00F678D1" w:rsidRDefault="00BC0F4A" w:rsidP="00F678D1">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○コレラ対策班</w:t>
      </w:r>
      <w:r w:rsidR="003673D7"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編成および緊急状況室を拡大稼動し</w:t>
      </w:r>
      <w:r w:rsidR="003673D7" w:rsidRPr="00F678D1">
        <w:rPr>
          <w:rFonts w:asciiTheme="minorEastAsia" w:eastAsiaTheme="minorEastAsia" w:hAnsiTheme="minorEastAsia" w:cs="ＭＳ Ｐゴシック" w:hint="eastAsia"/>
        </w:rPr>
        <w:t>、</w:t>
      </w:r>
      <w:r w:rsidRPr="00F678D1">
        <w:rPr>
          <w:rFonts w:asciiTheme="minorEastAsia" w:eastAsiaTheme="minorEastAsia" w:hAnsiTheme="minorEastAsia" w:cs="ＭＳ Ｐゴシック" w:hint="eastAsia"/>
        </w:rPr>
        <w:t>(</w:t>
      </w:r>
      <w:r w:rsidR="003673D7" w:rsidRPr="00F678D1">
        <w:rPr>
          <w:rFonts w:asciiTheme="minorEastAsia" w:eastAsiaTheme="minorEastAsia" w:hAnsiTheme="minorEastAsia" w:cs="ＭＳ Ｐゴシック" w:hint="eastAsia"/>
        </w:rPr>
        <w:t>添付</w:t>
      </w:r>
      <w:r w:rsidRPr="00F678D1">
        <w:rPr>
          <w:rFonts w:asciiTheme="minorEastAsia" w:eastAsiaTheme="minorEastAsia" w:hAnsiTheme="minorEastAsia" w:cs="ＭＳ Ｐゴシック" w:hint="eastAsia"/>
        </w:rPr>
        <w:t>2),</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FA071C">
      <w:pPr>
        <w:snapToGrid w:val="0"/>
        <w:spacing w:after="0" w:line="0" w:lineRule="atLeast"/>
        <w:ind w:leftChars="100" w:left="48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○地域社会</w:t>
      </w:r>
      <w:r w:rsidR="008E2968" w:rsidRPr="00F678D1">
        <w:rPr>
          <w:rFonts w:asciiTheme="minorEastAsia" w:eastAsiaTheme="minorEastAsia" w:hAnsiTheme="minorEastAsia" w:cs="ＭＳ Ｐゴシック" w:hint="eastAsia"/>
        </w:rPr>
        <w:t>におい</w:t>
      </w:r>
      <w:r w:rsidR="003673D7" w:rsidRPr="00F678D1">
        <w:rPr>
          <w:rFonts w:asciiTheme="minorEastAsia" w:eastAsiaTheme="minorEastAsia" w:hAnsiTheme="minorEastAsia" w:cs="ＭＳ Ｐゴシック" w:hint="eastAsia"/>
        </w:rPr>
        <w:t>て</w:t>
      </w:r>
      <w:r w:rsidR="008E2968" w:rsidRPr="00F678D1">
        <w:rPr>
          <w:rFonts w:asciiTheme="minorEastAsia" w:eastAsiaTheme="minorEastAsia" w:hAnsiTheme="minorEastAsia" w:cs="ＭＳ Ｐゴシック" w:hint="eastAsia"/>
        </w:rPr>
        <w:t>下痢患者発生監視のための疾病</w:t>
      </w:r>
      <w:r w:rsidRPr="00F678D1">
        <w:rPr>
          <w:rFonts w:asciiTheme="minorEastAsia" w:eastAsiaTheme="minorEastAsia" w:hAnsiTheme="minorEastAsia" w:cs="ＭＳ Ｐゴシック" w:hint="eastAsia"/>
        </w:rPr>
        <w:t>情報モニター</w:t>
      </w:r>
      <w:r w:rsidR="003673D7" w:rsidRPr="00F678D1">
        <w:rPr>
          <w:rFonts w:asciiTheme="minorEastAsia" w:eastAsiaTheme="minorEastAsia" w:hAnsiTheme="minorEastAsia" w:cs="ＭＳ Ｐゴシック" w:hint="eastAsia"/>
        </w:rPr>
        <w:t>ネットワークの</w:t>
      </w:r>
      <w:r w:rsidRPr="00F678D1">
        <w:rPr>
          <w:rFonts w:asciiTheme="minorEastAsia" w:eastAsiaTheme="minorEastAsia" w:hAnsiTheme="minorEastAsia" w:cs="ＭＳ Ｐゴシック" w:hint="eastAsia"/>
        </w:rPr>
        <w:t>運営強化と</w:t>
      </w:r>
      <w:r w:rsidR="003673D7" w:rsidRPr="00F678D1">
        <w:rPr>
          <w:rFonts w:asciiTheme="minorEastAsia" w:eastAsiaTheme="minorEastAsia" w:hAnsiTheme="minorEastAsia" w:cs="ＭＳ Ｐゴシック" w:hint="eastAsia"/>
        </w:rPr>
        <w:t>市道・</w:t>
      </w:r>
      <w:r w:rsidRPr="00F678D1">
        <w:rPr>
          <w:rFonts w:asciiTheme="minorEastAsia" w:eastAsiaTheme="minorEastAsia" w:hAnsiTheme="minorEastAsia" w:cs="ＭＳ Ｐゴシック" w:hint="eastAsia"/>
        </w:rPr>
        <w:t>市郡区</w:t>
      </w:r>
      <w:r w:rsidR="003673D7"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担当者と24時間業務連絡体系を維持し</w:t>
      </w:r>
      <w:r w:rsidR="003673D7" w:rsidRPr="00F678D1">
        <w:rPr>
          <w:rFonts w:asciiTheme="minorEastAsia" w:eastAsiaTheme="minorEastAsia" w:hAnsiTheme="minorEastAsia" w:cs="ＭＳ Ｐゴシック" w:hint="eastAsia"/>
        </w:rPr>
        <w:t>つつ</w:t>
      </w:r>
      <w:r w:rsidRPr="00F678D1">
        <w:rPr>
          <w:rFonts w:asciiTheme="minorEastAsia" w:eastAsiaTheme="minorEastAsia" w:hAnsiTheme="minorEastAsia" w:cs="ＭＳ Ｐゴシック" w:hint="eastAsia"/>
        </w:rPr>
        <w:t>、</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FA071C">
      <w:pPr>
        <w:snapToGrid w:val="0"/>
        <w:spacing w:after="0" w:line="0" w:lineRule="atLeast"/>
        <w:ind w:leftChars="100" w:left="48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○巨済市（コジェシ）と共同対応するために巨済市（コジェシ）保健所に現場対応班を設置した。</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2E1AFC">
      <w:pPr>
        <w:snapToGrid w:val="0"/>
        <w:spacing w:after="0" w:line="0" w:lineRule="atLeast"/>
        <w:ind w:left="24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w:t>
      </w:r>
      <w:r w:rsidR="003673D7" w:rsidRPr="00F678D1">
        <w:rPr>
          <w:rFonts w:asciiTheme="minorEastAsia" w:eastAsiaTheme="minorEastAsia" w:hAnsiTheme="minorEastAsia" w:cs="ＭＳ Ｐゴシック" w:hint="eastAsia"/>
        </w:rPr>
        <w:t>また、</w:t>
      </w:r>
      <w:r w:rsidRPr="00F678D1">
        <w:rPr>
          <w:rFonts w:asciiTheme="minorEastAsia" w:eastAsiaTheme="minorEastAsia" w:hAnsiTheme="minorEastAsia" w:cs="ＭＳ Ｐゴシック" w:hint="eastAsia"/>
        </w:rPr>
        <w:t>コレラ予防のために</w:t>
      </w:r>
      <w:r w:rsidR="003673D7" w:rsidRPr="00F678D1">
        <w:rPr>
          <w:rFonts w:asciiTheme="minorEastAsia" w:eastAsiaTheme="minorEastAsia" w:hAnsiTheme="minorEastAsia" w:cs="ＭＳ Ｐゴシック" w:hint="eastAsia"/>
        </w:rPr>
        <w:t>「</w:t>
      </w:r>
      <w:r w:rsidRPr="00F678D1">
        <w:rPr>
          <w:rFonts w:asciiTheme="minorEastAsia" w:eastAsiaTheme="minorEastAsia" w:hAnsiTheme="minorEastAsia" w:cs="ＭＳ Ｐゴシック" w:hint="eastAsia"/>
        </w:rPr>
        <w:t>1. 正しい</w:t>
      </w:r>
      <w:r w:rsidR="003673D7" w:rsidRPr="00F678D1">
        <w:rPr>
          <w:rFonts w:asciiTheme="minorEastAsia" w:eastAsiaTheme="minorEastAsia" w:hAnsiTheme="minorEastAsia" w:cs="ＭＳ Ｐゴシック" w:hint="eastAsia"/>
        </w:rPr>
        <w:t>手洗い</w:t>
      </w:r>
      <w:r w:rsidRPr="00F678D1">
        <w:rPr>
          <w:rFonts w:asciiTheme="minorEastAsia" w:eastAsiaTheme="minorEastAsia" w:hAnsiTheme="minorEastAsia" w:cs="ＭＳ Ｐゴシック" w:hint="eastAsia"/>
        </w:rPr>
        <w:t>、2. 水は沸かして</w:t>
      </w:r>
      <w:r w:rsidR="003673D7" w:rsidRPr="00F678D1">
        <w:rPr>
          <w:rFonts w:asciiTheme="minorEastAsia" w:eastAsiaTheme="minorEastAsia" w:hAnsiTheme="minorEastAsia" w:cs="ＭＳ Ｐゴシック" w:hint="eastAsia"/>
        </w:rPr>
        <w:t>飲む</w:t>
      </w:r>
      <w:r w:rsidRPr="00F678D1">
        <w:rPr>
          <w:rFonts w:asciiTheme="minorEastAsia" w:eastAsiaTheme="minorEastAsia" w:hAnsiTheme="minorEastAsia" w:cs="ＭＳ Ｐゴシック" w:hint="eastAsia"/>
        </w:rPr>
        <w:t>こと、3. 食べ物</w:t>
      </w:r>
      <w:r w:rsidR="003673D7" w:rsidRPr="00F678D1">
        <w:rPr>
          <w:rFonts w:asciiTheme="minorEastAsia" w:eastAsiaTheme="minorEastAsia" w:hAnsiTheme="minorEastAsia" w:cs="ＭＳ Ｐゴシック" w:hint="eastAsia"/>
        </w:rPr>
        <w:t>は</w:t>
      </w:r>
      <w:r w:rsidRPr="00F678D1">
        <w:rPr>
          <w:rFonts w:asciiTheme="minorEastAsia" w:eastAsiaTheme="minorEastAsia" w:hAnsiTheme="minorEastAsia" w:cs="ＭＳ Ｐゴシック" w:hint="eastAsia"/>
        </w:rPr>
        <w:t>熱して食べること</w:t>
      </w:r>
      <w:r w:rsidR="003673D7" w:rsidRPr="00F678D1">
        <w:rPr>
          <w:rFonts w:asciiTheme="minorEastAsia" w:eastAsiaTheme="minorEastAsia" w:hAnsiTheme="minorEastAsia" w:cs="ＭＳ Ｐゴシック" w:hint="eastAsia"/>
        </w:rPr>
        <w:t>」</w:t>
      </w:r>
      <w:r w:rsidR="008E2968" w:rsidRPr="00F678D1">
        <w:rPr>
          <w:rFonts w:asciiTheme="minorEastAsia" w:eastAsiaTheme="minorEastAsia" w:hAnsiTheme="minorEastAsia" w:cs="ＭＳ Ｐゴシック" w:hint="eastAsia"/>
        </w:rPr>
        <w:t>を実践しなければならず</w:t>
      </w:r>
      <w:r w:rsidRPr="00F678D1">
        <w:rPr>
          <w:rFonts w:asciiTheme="minorEastAsia" w:eastAsiaTheme="minorEastAsia" w:hAnsiTheme="minorEastAsia" w:cs="ＭＳ Ｐゴシック" w:hint="eastAsia"/>
        </w:rPr>
        <w:t>、</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8E2968">
      <w:pPr>
        <w:snapToGrid w:val="0"/>
        <w:spacing w:after="0" w:line="0" w:lineRule="atLeast"/>
        <w:ind w:leftChars="100" w:left="48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○一日数回</w:t>
      </w:r>
      <w:r w:rsidR="003673D7" w:rsidRPr="00F678D1">
        <w:rPr>
          <w:rFonts w:asciiTheme="minorEastAsia" w:eastAsiaTheme="minorEastAsia" w:hAnsiTheme="minorEastAsia" w:cs="ＭＳ Ｐゴシック" w:hint="eastAsia"/>
        </w:rPr>
        <w:t>の</w:t>
      </w:r>
      <w:r w:rsidR="008E2968" w:rsidRPr="00F678D1">
        <w:rPr>
          <w:rFonts w:asciiTheme="minorEastAsia" w:eastAsiaTheme="minorEastAsia" w:hAnsiTheme="minorEastAsia" w:cs="ＭＳ Ｐゴシック" w:hint="eastAsia"/>
        </w:rPr>
        <w:t>水溶性</w:t>
      </w:r>
      <w:r w:rsidRPr="00F678D1">
        <w:rPr>
          <w:rFonts w:asciiTheme="minorEastAsia" w:eastAsiaTheme="minorEastAsia" w:hAnsiTheme="minorEastAsia" w:cs="ＭＳ Ｐゴシック" w:hint="eastAsia"/>
        </w:rPr>
        <w:t>下痢症状</w:t>
      </w:r>
      <w:r w:rsidR="003673D7"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発生時</w:t>
      </w:r>
      <w:r w:rsidR="003673D7" w:rsidRPr="00F678D1">
        <w:rPr>
          <w:rFonts w:asciiTheme="minorEastAsia" w:eastAsiaTheme="minorEastAsia" w:hAnsiTheme="minorEastAsia" w:cs="ＭＳ Ｐゴシック" w:hint="eastAsia"/>
        </w:rPr>
        <w:t>は、</w:t>
      </w:r>
      <w:r w:rsidRPr="00F678D1">
        <w:rPr>
          <w:rFonts w:asciiTheme="minorEastAsia" w:eastAsiaTheme="minorEastAsia" w:hAnsiTheme="minorEastAsia" w:cs="ＭＳ Ｐゴシック" w:hint="eastAsia"/>
        </w:rPr>
        <w:t>直ちに医療機関を訪問して診療を受け</w:t>
      </w:r>
      <w:r w:rsidR="008E2968" w:rsidRPr="00F678D1">
        <w:rPr>
          <w:rFonts w:asciiTheme="minorEastAsia" w:eastAsiaTheme="minorEastAsia" w:hAnsiTheme="minorEastAsia" w:cs="ＭＳ Ｐゴシック" w:hint="eastAsia"/>
        </w:rPr>
        <w:t>なければならず、</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8E2968" w:rsidP="008E2968">
      <w:pPr>
        <w:snapToGrid w:val="0"/>
        <w:spacing w:after="0" w:line="0" w:lineRule="atLeast"/>
        <w:ind w:leftChars="100" w:left="48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○医療機関は水溶</w:t>
      </w:r>
      <w:r w:rsidR="00BC0F4A" w:rsidRPr="00F678D1">
        <w:rPr>
          <w:rFonts w:asciiTheme="minorEastAsia" w:eastAsiaTheme="minorEastAsia" w:hAnsiTheme="minorEastAsia" w:cs="ＭＳ Ｐゴシック" w:hint="eastAsia"/>
        </w:rPr>
        <w:t>性下痢患者</w:t>
      </w:r>
      <w:r w:rsidR="003673D7" w:rsidRPr="00F678D1">
        <w:rPr>
          <w:rFonts w:asciiTheme="minorEastAsia" w:eastAsiaTheme="minorEastAsia" w:hAnsiTheme="minorEastAsia" w:cs="ＭＳ Ｐゴシック" w:hint="eastAsia"/>
        </w:rPr>
        <w:t>の</w:t>
      </w:r>
      <w:r w:rsidR="00BC0F4A" w:rsidRPr="00F678D1">
        <w:rPr>
          <w:rFonts w:asciiTheme="minorEastAsia" w:eastAsiaTheme="minorEastAsia" w:hAnsiTheme="minorEastAsia" w:cs="ＭＳ Ｐゴシック" w:hint="eastAsia"/>
        </w:rPr>
        <w:t>来院時</w:t>
      </w:r>
      <w:r w:rsidR="003673D7" w:rsidRPr="00F678D1">
        <w:rPr>
          <w:rFonts w:asciiTheme="minorEastAsia" w:eastAsiaTheme="minorEastAsia" w:hAnsiTheme="minorEastAsia" w:cs="ＭＳ Ｐゴシック" w:hint="eastAsia"/>
        </w:rPr>
        <w:t>は、</w:t>
      </w:r>
      <w:r w:rsidR="00BC0F4A" w:rsidRPr="00F678D1">
        <w:rPr>
          <w:rFonts w:asciiTheme="minorEastAsia" w:eastAsiaTheme="minorEastAsia" w:hAnsiTheme="minorEastAsia" w:cs="ＭＳ Ｐゴシック" w:hint="eastAsia"/>
        </w:rPr>
        <w:t>コレラ検査を実施し、コレラ</w:t>
      </w:r>
      <w:r w:rsidRPr="00F678D1">
        <w:rPr>
          <w:rFonts w:asciiTheme="minorEastAsia" w:eastAsiaTheme="minorEastAsia" w:hAnsiTheme="minorEastAsia" w:cs="ＭＳ Ｐゴシック" w:hint="eastAsia"/>
        </w:rPr>
        <w:t>が</w:t>
      </w:r>
      <w:r w:rsidR="00BC0F4A" w:rsidRPr="00F678D1">
        <w:rPr>
          <w:rFonts w:asciiTheme="minorEastAsia" w:eastAsiaTheme="minorEastAsia" w:hAnsiTheme="minorEastAsia" w:cs="ＭＳ Ｐゴシック" w:hint="eastAsia"/>
        </w:rPr>
        <w:t>疑</w:t>
      </w:r>
      <w:r w:rsidRPr="00F678D1">
        <w:rPr>
          <w:rFonts w:asciiTheme="minorEastAsia" w:eastAsiaTheme="minorEastAsia" w:hAnsiTheme="minorEastAsia" w:cs="ＭＳ Ｐゴシック" w:hint="eastAsia"/>
        </w:rPr>
        <w:t>われる</w:t>
      </w:r>
      <w:r w:rsidR="00BC0F4A" w:rsidRPr="00F678D1">
        <w:rPr>
          <w:rFonts w:asciiTheme="minorEastAsia" w:eastAsiaTheme="minorEastAsia" w:hAnsiTheme="minorEastAsia" w:cs="ＭＳ Ｐゴシック" w:hint="eastAsia"/>
        </w:rPr>
        <w:t>時</w:t>
      </w:r>
      <w:r w:rsidR="003673D7" w:rsidRPr="00F678D1">
        <w:rPr>
          <w:rFonts w:asciiTheme="minorEastAsia" w:eastAsiaTheme="minorEastAsia" w:hAnsiTheme="minorEastAsia" w:cs="ＭＳ Ｐゴシック" w:hint="eastAsia"/>
        </w:rPr>
        <w:t>は</w:t>
      </w:r>
      <w:r w:rsidR="00BC0F4A" w:rsidRPr="00F678D1">
        <w:rPr>
          <w:rFonts w:asciiTheme="minorEastAsia" w:eastAsiaTheme="minorEastAsia" w:hAnsiTheme="minorEastAsia" w:cs="ＭＳ Ｐゴシック" w:hint="eastAsia"/>
        </w:rPr>
        <w:t>直ちに保健所に申告する</w:t>
      </w:r>
      <w:r w:rsidRPr="00F678D1">
        <w:rPr>
          <w:rFonts w:asciiTheme="minorEastAsia" w:eastAsiaTheme="minorEastAsia" w:hAnsiTheme="minorEastAsia" w:cs="ＭＳ Ｐゴシック" w:hint="eastAsia"/>
        </w:rPr>
        <w:t>よう依頼した</w:t>
      </w:r>
      <w:r w:rsidR="00BC0F4A" w:rsidRPr="00F678D1">
        <w:rPr>
          <w:rFonts w:asciiTheme="minorEastAsia" w:eastAsiaTheme="minorEastAsia" w:hAnsiTheme="minorEastAsia" w:cs="ＭＳ Ｐゴシック" w:hint="eastAsia"/>
        </w:rPr>
        <w:t>。</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FA071C">
      <w:pPr>
        <w:snapToGrid w:val="0"/>
        <w:spacing w:after="0" w:line="0" w:lineRule="atLeast"/>
        <w:ind w:leftChars="100" w:left="480" w:hangingChars="100" w:hanging="240"/>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rPr>
        <w:t>○一方</w:t>
      </w:r>
      <w:r w:rsidR="003673D7" w:rsidRPr="00F678D1">
        <w:rPr>
          <w:rFonts w:asciiTheme="minorEastAsia" w:eastAsiaTheme="minorEastAsia" w:hAnsiTheme="minorEastAsia" w:cs="ＭＳ Ｐゴシック" w:hint="eastAsia"/>
        </w:rPr>
        <w:t>、ﾁｮﾝ･ｷﾞｿｸ</w:t>
      </w:r>
      <w:r w:rsidRPr="00F678D1">
        <w:rPr>
          <w:rFonts w:asciiTheme="minorEastAsia" w:eastAsiaTheme="minorEastAsia" w:hAnsiTheme="minorEastAsia" w:cs="ＭＳ Ｐゴシック" w:hint="eastAsia"/>
        </w:rPr>
        <w:t>疾病管理本部長はコレラ対策班と共に、慶南（キョンナム）保健環境研究院</w:t>
      </w:r>
      <w:r w:rsidR="003673D7"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実験室およびコレラ発生現場</w:t>
      </w:r>
      <w:r w:rsidR="003673D7" w:rsidRPr="00F678D1">
        <w:rPr>
          <w:rFonts w:asciiTheme="minorEastAsia" w:eastAsiaTheme="minorEastAsia" w:hAnsiTheme="minorEastAsia" w:cs="ＭＳ Ｐゴシック" w:hint="eastAsia"/>
        </w:rPr>
        <w:t>の</w:t>
      </w:r>
      <w:r w:rsidRPr="00F678D1">
        <w:rPr>
          <w:rFonts w:asciiTheme="minorEastAsia" w:eastAsiaTheme="minorEastAsia" w:hAnsiTheme="minorEastAsia" w:cs="ＭＳ Ｐゴシック" w:hint="eastAsia"/>
        </w:rPr>
        <w:t>点検のために24日(水)夕方</w:t>
      </w:r>
      <w:r w:rsidR="003673D7" w:rsidRPr="00F678D1">
        <w:rPr>
          <w:rFonts w:asciiTheme="minorEastAsia" w:eastAsiaTheme="minorEastAsia" w:hAnsiTheme="minorEastAsia" w:cs="ＭＳ Ｐゴシック" w:hint="eastAsia"/>
        </w:rPr>
        <w:t>、</w:t>
      </w:r>
      <w:r w:rsidR="008E2968" w:rsidRPr="00F678D1">
        <w:rPr>
          <w:rFonts w:asciiTheme="minorEastAsia" w:eastAsiaTheme="minorEastAsia" w:hAnsiTheme="minorEastAsia" w:cs="ＭＳ Ｐゴシック" w:hint="eastAsia"/>
        </w:rPr>
        <w:t>巨済市（コジェシ）を訪問し</w:t>
      </w:r>
      <w:r w:rsidRPr="00F678D1">
        <w:rPr>
          <w:rFonts w:asciiTheme="minorEastAsia" w:eastAsiaTheme="minorEastAsia" w:hAnsiTheme="minorEastAsia" w:cs="ＭＳ Ｐゴシック" w:hint="eastAsia"/>
        </w:rPr>
        <w:t>、25日(今日)午前9時現在</w:t>
      </w:r>
      <w:r w:rsidR="003673D7" w:rsidRPr="00F678D1">
        <w:rPr>
          <w:rFonts w:asciiTheme="minorEastAsia" w:eastAsiaTheme="minorEastAsia" w:hAnsiTheme="minorEastAsia" w:cs="ＭＳ Ｐゴシック" w:hint="eastAsia"/>
        </w:rPr>
        <w:t>、</w:t>
      </w:r>
      <w:r w:rsidRPr="00F678D1">
        <w:rPr>
          <w:rFonts w:asciiTheme="minorEastAsia" w:eastAsiaTheme="minorEastAsia" w:hAnsiTheme="minorEastAsia" w:cs="ＭＳ Ｐゴシック" w:hint="eastAsia"/>
        </w:rPr>
        <w:t>巨済市（コジェシ）保健所で対策班会議を進めていると明らかにした。</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33"/>
        <w:gridCol w:w="5748"/>
        <w:gridCol w:w="1323"/>
      </w:tblGrid>
      <w:tr w:rsidR="001D50CC" w:rsidRPr="00F678D1" w:rsidTr="00FA071C">
        <w:trPr>
          <w:trHeight w:val="224"/>
          <w:jc w:val="center"/>
        </w:trPr>
        <w:tc>
          <w:tcPr>
            <w:tcW w:w="1433" w:type="dxa"/>
            <w:tcBorders>
              <w:top w:val="nil"/>
              <w:left w:val="nil"/>
              <w:bottom w:val="single" w:sz="12" w:space="0" w:color="000000"/>
              <w:right w:val="nil"/>
            </w:tcBorders>
            <w:tcMar>
              <w:top w:w="0" w:type="dxa"/>
              <w:left w:w="0" w:type="dxa"/>
              <w:bottom w:w="0" w:type="dxa"/>
              <w:right w:w="0" w:type="dxa"/>
            </w:tcMar>
            <w:vAlign w:val="center"/>
            <w:hideMark/>
          </w:tcPr>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tc>
        <w:tc>
          <w:tcPr>
            <w:tcW w:w="5748" w:type="dxa"/>
            <w:vMerge w:val="restart"/>
            <w:tcBorders>
              <w:top w:val="nil"/>
              <w:left w:val="nil"/>
              <w:bottom w:val="nil"/>
              <w:right w:val="nil"/>
            </w:tcBorders>
            <w:shd w:val="clear" w:color="auto" w:fill="FFFFFF"/>
            <w:tcMar>
              <w:top w:w="0" w:type="dxa"/>
              <w:left w:w="0" w:type="dxa"/>
              <w:bottom w:w="0" w:type="dxa"/>
              <w:right w:w="0" w:type="dxa"/>
            </w:tcMar>
            <w:vAlign w:val="center"/>
            <w:hideMark/>
          </w:tcPr>
          <w:p w:rsidR="001D50CC" w:rsidRPr="00F678D1" w:rsidRDefault="001D50CC">
            <w:pPr>
              <w:snapToGrid w:val="0"/>
              <w:spacing w:after="0" w:line="0" w:lineRule="atLeast"/>
              <w:jc w:val="center"/>
              <w:rPr>
                <w:rFonts w:asciiTheme="minorEastAsia" w:eastAsiaTheme="minorEastAsia" w:hAnsiTheme="minorEastAsia" w:cs="ＭＳ Ｐゴシック"/>
                <w:lang w:eastAsia="ko-KR"/>
              </w:rPr>
            </w:pPr>
            <w:r w:rsidRPr="00F678D1">
              <w:rPr>
                <w:rFonts w:asciiTheme="minorEastAsia" w:eastAsiaTheme="minorEastAsia" w:hAnsiTheme="minorEastAsia" w:cs="ＭＳ 明朝"/>
                <w:b/>
                <w:bCs/>
                <w:lang w:eastAsia="ko-KR"/>
              </w:rPr>
              <w:t>◀</w:t>
            </w:r>
            <w:r w:rsidRPr="00F678D1">
              <w:rPr>
                <w:rFonts w:asciiTheme="minorEastAsia" w:eastAsiaTheme="minorEastAsia" w:hAnsiTheme="minorEastAsia" w:cs="ＭＳ Ｐゴシック"/>
                <w:b/>
                <w:bCs/>
                <w:lang w:eastAsia="ko-KR"/>
              </w:rPr>
              <w:t xml:space="preserve"> </w:t>
            </w:r>
            <w:r w:rsidR="003673D7" w:rsidRPr="00F678D1">
              <w:rPr>
                <w:rFonts w:asciiTheme="minorEastAsia" w:eastAsiaTheme="minorEastAsia" w:hAnsiTheme="minorEastAsia" w:cs="ＭＳ Ｐゴシック" w:hint="eastAsia"/>
                <w:b/>
                <w:bCs/>
              </w:rPr>
              <w:t>コレラ</w:t>
            </w:r>
            <w:r w:rsidR="003673D7" w:rsidRPr="00F678D1">
              <w:rPr>
                <w:rFonts w:asciiTheme="minorEastAsia" w:eastAsiaTheme="minorEastAsia" w:hAnsiTheme="minorEastAsia" w:cs="ＭＳ Ｐゴシック" w:hint="eastAsia"/>
                <w:b/>
                <w:bCs/>
                <w:lang w:eastAsia="ko-KR"/>
              </w:rPr>
              <w:t>予防守則</w:t>
            </w:r>
            <w:r w:rsidRPr="00F678D1">
              <w:rPr>
                <w:rFonts w:asciiTheme="minorEastAsia" w:eastAsiaTheme="minorEastAsia" w:hAnsiTheme="minorEastAsia" w:cs="ＭＳ Ｐゴシック"/>
                <w:b/>
                <w:bCs/>
                <w:lang w:eastAsia="ko-KR"/>
              </w:rPr>
              <w:t xml:space="preserve"> </w:t>
            </w:r>
            <w:r w:rsidRPr="00F678D1">
              <w:rPr>
                <w:rFonts w:asciiTheme="minorEastAsia" w:eastAsiaTheme="minorEastAsia" w:hAnsiTheme="minorEastAsia" w:cs="ＭＳ 明朝"/>
                <w:b/>
                <w:bCs/>
                <w:lang w:eastAsia="ko-KR"/>
              </w:rPr>
              <w:t>▶</w:t>
            </w:r>
            <w:r w:rsidRPr="00F678D1">
              <w:rPr>
                <w:rFonts w:asciiTheme="minorEastAsia" w:eastAsiaTheme="minorEastAsia" w:hAnsiTheme="minorEastAsia" w:cs="ＭＳ Ｐゴシック"/>
                <w:b/>
                <w:bCs/>
                <w:lang w:eastAsia="ko-KR"/>
              </w:rPr>
              <w:t xml:space="preserve"> </w:t>
            </w:r>
          </w:p>
        </w:tc>
        <w:tc>
          <w:tcPr>
            <w:tcW w:w="1323" w:type="dxa"/>
            <w:tcBorders>
              <w:top w:val="nil"/>
              <w:left w:val="nil"/>
              <w:bottom w:val="single" w:sz="12" w:space="0" w:color="000000"/>
              <w:right w:val="nil"/>
            </w:tcBorders>
            <w:tcMar>
              <w:top w:w="0" w:type="dxa"/>
              <w:left w:w="0" w:type="dxa"/>
              <w:bottom w:w="0" w:type="dxa"/>
              <w:right w:w="0" w:type="dxa"/>
            </w:tcMar>
            <w:vAlign w:val="center"/>
            <w:hideMark/>
          </w:tcPr>
          <w:p w:rsidR="001D50CC" w:rsidRPr="00F678D1" w:rsidRDefault="001D50CC" w:rsidP="00A37EB6">
            <w:pPr>
              <w:snapToGrid w:val="0"/>
              <w:spacing w:after="0" w:line="0" w:lineRule="atLeast"/>
              <w:jc w:val="both"/>
              <w:rPr>
                <w:rFonts w:asciiTheme="minorEastAsia" w:eastAsiaTheme="minorEastAsia" w:hAnsiTheme="minorEastAsia" w:cs="ＭＳ Ｐゴシック"/>
                <w:lang w:eastAsia="ko-KR"/>
              </w:rPr>
            </w:pPr>
          </w:p>
        </w:tc>
      </w:tr>
      <w:tr w:rsidR="001D50CC" w:rsidRPr="00F678D1" w:rsidTr="00FA071C">
        <w:trPr>
          <w:trHeight w:val="227"/>
          <w:jc w:val="center"/>
        </w:trPr>
        <w:tc>
          <w:tcPr>
            <w:tcW w:w="1433" w:type="dxa"/>
            <w:tcBorders>
              <w:top w:val="single" w:sz="12" w:space="0" w:color="000000"/>
              <w:left w:val="single" w:sz="12" w:space="0" w:color="000000"/>
              <w:bottom w:val="nil"/>
              <w:right w:val="nil"/>
            </w:tcBorders>
            <w:tcMar>
              <w:top w:w="0" w:type="dxa"/>
              <w:left w:w="0" w:type="dxa"/>
              <w:bottom w:w="0" w:type="dxa"/>
              <w:right w:w="0" w:type="dxa"/>
            </w:tcMar>
            <w:vAlign w:val="center"/>
            <w:hideMark/>
          </w:tcPr>
          <w:p w:rsidR="001D50CC" w:rsidRPr="00F678D1" w:rsidRDefault="001D50CC" w:rsidP="00A37EB6">
            <w:pPr>
              <w:snapToGrid w:val="0"/>
              <w:spacing w:after="0" w:line="0" w:lineRule="atLeast"/>
              <w:jc w:val="both"/>
              <w:rPr>
                <w:rFonts w:asciiTheme="minorEastAsia" w:eastAsiaTheme="minorEastAsia" w:hAnsiTheme="minorEastAsia" w:cs="ＭＳ Ｐゴシック"/>
                <w:lang w:eastAsia="ko-KR"/>
              </w:rPr>
            </w:pPr>
          </w:p>
        </w:tc>
        <w:tc>
          <w:tcPr>
            <w:tcW w:w="0" w:type="auto"/>
            <w:vMerge/>
            <w:tcBorders>
              <w:top w:val="nil"/>
              <w:left w:val="nil"/>
              <w:bottom w:val="nil"/>
              <w:right w:val="nil"/>
            </w:tcBorders>
            <w:vAlign w:val="center"/>
            <w:hideMark/>
          </w:tcPr>
          <w:p w:rsidR="001D50CC" w:rsidRPr="00F678D1" w:rsidRDefault="001D50CC" w:rsidP="00A37EB6">
            <w:pPr>
              <w:spacing w:after="0" w:line="0" w:lineRule="atLeast"/>
              <w:rPr>
                <w:rFonts w:asciiTheme="minorEastAsia" w:eastAsiaTheme="minorEastAsia" w:hAnsiTheme="minorEastAsia" w:cs="ＭＳ Ｐゴシック"/>
                <w:lang w:eastAsia="ko-KR"/>
              </w:rPr>
            </w:pPr>
          </w:p>
        </w:tc>
        <w:tc>
          <w:tcPr>
            <w:tcW w:w="1323" w:type="dxa"/>
            <w:tcBorders>
              <w:top w:val="single" w:sz="12" w:space="0" w:color="000000"/>
              <w:left w:val="nil"/>
              <w:bottom w:val="nil"/>
              <w:right w:val="single" w:sz="12" w:space="0" w:color="000000"/>
            </w:tcBorders>
            <w:tcMar>
              <w:top w:w="0" w:type="dxa"/>
              <w:left w:w="0" w:type="dxa"/>
              <w:bottom w:w="0" w:type="dxa"/>
              <w:right w:w="0" w:type="dxa"/>
            </w:tcMar>
            <w:vAlign w:val="center"/>
            <w:hideMark/>
          </w:tcPr>
          <w:p w:rsidR="001D50CC" w:rsidRPr="00F678D1" w:rsidRDefault="001D50CC" w:rsidP="00A37EB6">
            <w:pPr>
              <w:snapToGrid w:val="0"/>
              <w:spacing w:after="0" w:line="0" w:lineRule="atLeast"/>
              <w:jc w:val="both"/>
              <w:rPr>
                <w:rFonts w:asciiTheme="minorEastAsia" w:eastAsiaTheme="minorEastAsia" w:hAnsiTheme="minorEastAsia" w:cs="ＭＳ Ｐゴシック"/>
                <w:lang w:eastAsia="ko-KR"/>
              </w:rPr>
            </w:pPr>
          </w:p>
        </w:tc>
      </w:tr>
      <w:tr w:rsidR="001D50CC" w:rsidRPr="00F678D1" w:rsidTr="00FA071C">
        <w:trPr>
          <w:trHeight w:val="1596"/>
          <w:jc w:val="center"/>
        </w:trPr>
        <w:tc>
          <w:tcPr>
            <w:tcW w:w="8504" w:type="dxa"/>
            <w:gridSpan w:val="3"/>
            <w:tcBorders>
              <w:top w:val="nil"/>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1D50CC" w:rsidRPr="00F678D1" w:rsidRDefault="003673D7" w:rsidP="00A37EB6">
            <w:pPr>
              <w:snapToGrid w:val="0"/>
              <w:spacing w:after="0" w:line="0" w:lineRule="atLeast"/>
              <w:ind w:right="80"/>
              <w:jc w:val="both"/>
              <w:rPr>
                <w:rFonts w:asciiTheme="minorEastAsia" w:eastAsiaTheme="minorEastAsia" w:hAnsiTheme="minorEastAsia" w:cs="ＭＳ Ｐゴシック"/>
              </w:rPr>
            </w:pPr>
            <w:r w:rsidRPr="00F678D1">
              <w:rPr>
                <w:rFonts w:asciiTheme="minorEastAsia" w:eastAsiaTheme="minorEastAsia" w:hAnsiTheme="minorEastAsia" w:cs="ＭＳ ゴシック" w:hint="eastAsia"/>
                <w:b/>
                <w:bCs/>
              </w:rPr>
              <w:t>・</w:t>
            </w:r>
            <w:r w:rsidR="00BC0F4A" w:rsidRPr="00F678D1">
              <w:rPr>
                <w:rFonts w:asciiTheme="minorEastAsia" w:eastAsiaTheme="minorEastAsia" w:hAnsiTheme="minorEastAsia" w:cs="ＭＳ ゴシック" w:hint="eastAsia"/>
                <w:b/>
                <w:bCs/>
              </w:rPr>
              <w:t xml:space="preserve"> (食堂)安全な飲料水を提供する。</w:t>
            </w:r>
          </w:p>
          <w:p w:rsidR="001D50CC" w:rsidRPr="00F678D1" w:rsidRDefault="003673D7" w:rsidP="00FA071C">
            <w:pPr>
              <w:snapToGrid w:val="0"/>
              <w:spacing w:after="0" w:line="0" w:lineRule="atLeast"/>
              <w:ind w:left="241" w:right="80" w:hangingChars="100" w:hanging="241"/>
              <w:jc w:val="both"/>
              <w:rPr>
                <w:rFonts w:asciiTheme="minorEastAsia" w:eastAsiaTheme="minorEastAsia" w:hAnsiTheme="minorEastAsia" w:cs="ＭＳ Ｐゴシック"/>
              </w:rPr>
            </w:pPr>
            <w:r w:rsidRPr="00F678D1">
              <w:rPr>
                <w:rFonts w:asciiTheme="minorEastAsia" w:eastAsiaTheme="minorEastAsia" w:hAnsiTheme="minorEastAsia" w:cs="ＭＳ ゴシック" w:hint="eastAsia"/>
                <w:b/>
                <w:bCs/>
              </w:rPr>
              <w:t>・</w:t>
            </w:r>
            <w:r w:rsidR="00BC0F4A" w:rsidRPr="00F678D1">
              <w:rPr>
                <w:rFonts w:asciiTheme="minorEastAsia" w:eastAsiaTheme="minorEastAsia" w:hAnsiTheme="minorEastAsia" w:cs="ＭＳ ゴシック" w:hint="eastAsia"/>
                <w:b/>
                <w:bCs/>
              </w:rPr>
              <w:t xml:space="preserve"> </w:t>
            </w:r>
            <w:r w:rsidR="008E2968" w:rsidRPr="00F678D1">
              <w:rPr>
                <w:rFonts w:asciiTheme="minorEastAsia" w:eastAsiaTheme="minorEastAsia" w:hAnsiTheme="minorEastAsia" w:cs="ＭＳ ゴシック" w:hint="eastAsia"/>
                <w:b/>
                <w:bCs/>
              </w:rPr>
              <w:t>汚染された飲食物</w:t>
            </w:r>
            <w:r w:rsidR="00BC0F4A" w:rsidRPr="00F678D1">
              <w:rPr>
                <w:rFonts w:asciiTheme="minorEastAsia" w:eastAsiaTheme="minorEastAsia" w:hAnsiTheme="minorEastAsia" w:cs="ＭＳ ゴシック" w:hint="eastAsia"/>
                <w:b/>
                <w:bCs/>
              </w:rPr>
              <w:t>摂取禁止、水と食物は徹底的に沸かしたり</w:t>
            </w:r>
            <w:r w:rsidRPr="00F678D1">
              <w:rPr>
                <w:rFonts w:asciiTheme="minorEastAsia" w:eastAsiaTheme="minorEastAsia" w:hAnsiTheme="minorEastAsia" w:cs="ＭＳ ゴシック" w:hint="eastAsia"/>
                <w:b/>
                <w:bCs/>
              </w:rPr>
              <w:t>煮た後</w:t>
            </w:r>
            <w:r w:rsidR="00BC0F4A" w:rsidRPr="00F678D1">
              <w:rPr>
                <w:rFonts w:asciiTheme="minorEastAsia" w:eastAsiaTheme="minorEastAsia" w:hAnsiTheme="minorEastAsia" w:cs="ＭＳ ゴシック" w:hint="eastAsia"/>
                <w:b/>
                <w:bCs/>
              </w:rPr>
              <w:t>摂取する。</w:t>
            </w:r>
          </w:p>
          <w:p w:rsidR="001D50CC" w:rsidRPr="00F678D1" w:rsidRDefault="003673D7" w:rsidP="00FA071C">
            <w:pPr>
              <w:snapToGrid w:val="0"/>
              <w:spacing w:after="0" w:line="0" w:lineRule="atLeast"/>
              <w:ind w:left="241" w:right="80" w:hangingChars="100" w:hanging="241"/>
              <w:jc w:val="both"/>
              <w:rPr>
                <w:rFonts w:asciiTheme="minorEastAsia" w:eastAsiaTheme="minorEastAsia" w:hAnsiTheme="minorEastAsia" w:cs="ＭＳ Ｐゴシック"/>
              </w:rPr>
            </w:pPr>
            <w:r w:rsidRPr="00F678D1">
              <w:rPr>
                <w:rFonts w:asciiTheme="minorEastAsia" w:eastAsiaTheme="minorEastAsia" w:hAnsiTheme="minorEastAsia" w:cs="ＭＳ ゴシック" w:hint="eastAsia"/>
                <w:b/>
                <w:bCs/>
              </w:rPr>
              <w:t>・</w:t>
            </w:r>
            <w:r w:rsidR="00BC0F4A" w:rsidRPr="00F678D1">
              <w:rPr>
                <w:rFonts w:asciiTheme="minorEastAsia" w:eastAsiaTheme="minorEastAsia" w:hAnsiTheme="minorEastAsia" w:cs="ＭＳ ゴシック" w:hint="eastAsia"/>
                <w:b/>
                <w:bCs/>
              </w:rPr>
              <w:t xml:space="preserve"> 徹底した個人衛生管理で食物を取り扱う前と排便の後に30秒以上手洗うこと。</w:t>
            </w:r>
          </w:p>
        </w:tc>
      </w:tr>
    </w:tbl>
    <w:p w:rsidR="001D50CC" w:rsidRPr="00F678D1" w:rsidRDefault="00BC0F4A" w:rsidP="002E1AFC">
      <w:pPr>
        <w:snapToGrid w:val="0"/>
        <w:spacing w:after="0" w:line="0" w:lineRule="atLeast"/>
        <w:ind w:left="241" w:hangingChars="100" w:hanging="241"/>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color w:val="FF0000"/>
        </w:rPr>
        <w:t>※当</w:t>
      </w:r>
      <w:r w:rsidR="003673D7" w:rsidRPr="00F678D1">
        <w:rPr>
          <w:rFonts w:asciiTheme="minorEastAsia" w:eastAsiaTheme="minorEastAsia" w:hAnsiTheme="minorEastAsia" w:cs="ＭＳ Ｐゴシック" w:hint="eastAsia"/>
          <w:b/>
          <w:bCs/>
          <w:color w:val="FF0000"/>
        </w:rPr>
        <w:t>該</w:t>
      </w:r>
      <w:r w:rsidRPr="00F678D1">
        <w:rPr>
          <w:rFonts w:asciiTheme="minorEastAsia" w:eastAsiaTheme="minorEastAsia" w:hAnsiTheme="minorEastAsia" w:cs="ＭＳ Ｐゴシック" w:hint="eastAsia"/>
          <w:b/>
          <w:bCs/>
          <w:color w:val="FF0000"/>
        </w:rPr>
        <w:t>報道資料内容は迅速な資料公開のためのもので、追加的な疫学調査結果により修正および</w:t>
      </w:r>
      <w:r w:rsidR="003673D7" w:rsidRPr="00F678D1">
        <w:rPr>
          <w:rFonts w:asciiTheme="minorEastAsia" w:eastAsiaTheme="minorEastAsia" w:hAnsiTheme="minorEastAsia" w:cs="ＭＳ Ｐゴシック" w:hint="eastAsia"/>
          <w:b/>
          <w:bCs/>
          <w:color w:val="FF0000"/>
        </w:rPr>
        <w:t>補足される</w:t>
      </w:r>
      <w:r w:rsidRPr="00F678D1">
        <w:rPr>
          <w:rFonts w:asciiTheme="minorEastAsia" w:eastAsiaTheme="minorEastAsia" w:hAnsiTheme="minorEastAsia" w:cs="ＭＳ Ｐゴシック" w:hint="eastAsia"/>
          <w:b/>
          <w:bCs/>
          <w:color w:val="FF0000"/>
        </w:rPr>
        <w:t>可能性があることをお知らせします。</w:t>
      </w:r>
    </w:p>
    <w:p w:rsidR="001D50CC" w:rsidRPr="00F678D1" w:rsidRDefault="00BC0F4A" w:rsidP="00A37EB6">
      <w:pPr>
        <w:snapToGrid w:val="0"/>
        <w:spacing w:after="0" w:line="0" w:lineRule="atLeast"/>
        <w:jc w:val="both"/>
        <w:rPr>
          <w:rFonts w:asciiTheme="minorEastAsia" w:eastAsiaTheme="minorEastAsia" w:hAnsiTheme="minorEastAsia" w:cs="ＭＳ Ｐゴシック"/>
        </w:rPr>
      </w:pPr>
      <w:r w:rsidRPr="00F678D1">
        <w:rPr>
          <w:rFonts w:asciiTheme="minorEastAsia" w:eastAsiaTheme="minorEastAsia" w:hAnsiTheme="minorEastAsia" w:cs="ＭＳ Ｐゴシック" w:hint="eastAsia"/>
          <w:b/>
          <w:bCs/>
        </w:rPr>
        <w:t>&lt;</w:t>
      </w:r>
      <w:r w:rsidR="003673D7" w:rsidRPr="00F678D1">
        <w:rPr>
          <w:rFonts w:asciiTheme="minorEastAsia" w:eastAsiaTheme="minorEastAsia" w:hAnsiTheme="minorEastAsia" w:cs="ＭＳ Ｐゴシック" w:hint="eastAsia"/>
          <w:b/>
          <w:bCs/>
        </w:rPr>
        <w:t>添付</w:t>
      </w:r>
      <w:r w:rsidRPr="00F678D1">
        <w:rPr>
          <w:rFonts w:asciiTheme="minorEastAsia" w:eastAsiaTheme="minorEastAsia" w:hAnsiTheme="minorEastAsia" w:cs="ＭＳ Ｐゴシック" w:hint="eastAsia"/>
          <w:b/>
          <w:bCs/>
        </w:rPr>
        <w:t>&gt; 1. コレラ疫学調査概要</w:t>
      </w:r>
    </w:p>
    <w:p w:rsidR="001D50CC" w:rsidRPr="00F678D1" w:rsidRDefault="001D50CC" w:rsidP="008E2968">
      <w:pPr>
        <w:snapToGrid w:val="0"/>
        <w:spacing w:after="0" w:line="0" w:lineRule="atLeast"/>
        <w:ind w:firstLineChars="350" w:firstLine="843"/>
        <w:jc w:val="both"/>
        <w:rPr>
          <w:rFonts w:asciiTheme="minorEastAsia" w:eastAsiaTheme="minorEastAsia" w:hAnsiTheme="minorEastAsia" w:cs="ＭＳ Ｐゴシック"/>
        </w:rPr>
      </w:pPr>
      <w:r w:rsidRPr="00F678D1">
        <w:rPr>
          <w:rFonts w:asciiTheme="minorEastAsia" w:eastAsiaTheme="minorEastAsia" w:hAnsiTheme="minorEastAsia" w:cs="ＭＳ Ｐゴシック"/>
          <w:b/>
          <w:bCs/>
        </w:rPr>
        <w:t xml:space="preserve">2. </w:t>
      </w:r>
      <w:r w:rsidR="008E2968" w:rsidRPr="00F678D1">
        <w:rPr>
          <w:rFonts w:asciiTheme="minorEastAsia" w:eastAsiaTheme="minorEastAsia" w:hAnsiTheme="minorEastAsia" w:cs="ＭＳ Ｐゴシック" w:hint="eastAsia"/>
          <w:b/>
          <w:bCs/>
        </w:rPr>
        <w:t>コレラ対応班運営（案）</w:t>
      </w:r>
      <w:r w:rsidR="00AB4A09">
        <w:rPr>
          <w:rFonts w:asciiTheme="minorEastAsia" w:eastAsiaTheme="minorEastAsia" w:hAnsiTheme="minorEastAsia" w:cs="ＭＳ Ｐゴシック" w:hint="eastAsia"/>
          <w:b/>
          <w:bCs/>
        </w:rPr>
        <w:t>（和訳省略</w:t>
      </w:r>
      <w:bookmarkStart w:id="0" w:name="_GoBack"/>
      <w:bookmarkEnd w:id="0"/>
      <w:r w:rsidR="00AB4A09">
        <w:rPr>
          <w:rFonts w:asciiTheme="minorEastAsia" w:eastAsiaTheme="minorEastAsia" w:hAnsiTheme="minorEastAsia" w:cs="ＭＳ Ｐゴシック" w:hint="eastAsia"/>
          <w:b/>
          <w:bCs/>
        </w:rPr>
        <w: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22"/>
        <w:gridCol w:w="108"/>
        <w:gridCol w:w="7004"/>
      </w:tblGrid>
      <w:tr w:rsidR="001D50CC" w:rsidRPr="00F678D1" w:rsidTr="001D50CC">
        <w:trPr>
          <w:trHeight w:val="723"/>
        </w:trPr>
        <w:tc>
          <w:tcPr>
            <w:tcW w:w="1488" w:type="dxa"/>
            <w:tcBorders>
              <w:top w:val="single" w:sz="12" w:space="0" w:color="003300"/>
              <w:left w:val="single" w:sz="12" w:space="0" w:color="003300"/>
              <w:bottom w:val="single" w:sz="12" w:space="0" w:color="000000"/>
              <w:right w:val="single" w:sz="12" w:space="0" w:color="003300"/>
            </w:tcBorders>
            <w:shd w:val="clear" w:color="auto" w:fill="E0E5FA"/>
            <w:tcMar>
              <w:top w:w="0" w:type="dxa"/>
              <w:left w:w="0" w:type="dxa"/>
              <w:bottom w:w="0" w:type="dxa"/>
              <w:right w:w="0" w:type="dxa"/>
            </w:tcMar>
            <w:vAlign w:val="center"/>
            <w:hideMark/>
          </w:tcPr>
          <w:p w:rsidR="001D50CC" w:rsidRPr="00F678D1" w:rsidRDefault="003673D7" w:rsidP="00A37EB6">
            <w:pPr>
              <w:snapToGrid w:val="0"/>
              <w:spacing w:after="0" w:line="0" w:lineRule="atLeast"/>
              <w:ind w:left="200"/>
              <w:jc w:val="center"/>
              <w:rPr>
                <w:rFonts w:asciiTheme="minorEastAsia" w:eastAsiaTheme="minorEastAsia" w:hAnsiTheme="minorEastAsia" w:cs="ＭＳ Ｐゴシック"/>
              </w:rPr>
            </w:pPr>
            <w:r w:rsidRPr="00F678D1">
              <w:rPr>
                <w:rFonts w:asciiTheme="minorEastAsia" w:eastAsiaTheme="minorEastAsia" w:hAnsiTheme="minorEastAsia" w:cs="Batang" w:hint="eastAsia"/>
              </w:rPr>
              <w:lastRenderedPageBreak/>
              <w:t>添付</w:t>
            </w:r>
            <w:r w:rsidR="001D50CC" w:rsidRPr="00F678D1">
              <w:rPr>
                <w:rFonts w:asciiTheme="minorEastAsia" w:eastAsiaTheme="minorEastAsia" w:hAnsiTheme="minorEastAsia" w:cs="ＭＳ Ｐゴシック" w:hint="eastAsia"/>
              </w:rPr>
              <w:t xml:space="preserve"> 1</w:t>
            </w:r>
          </w:p>
        </w:tc>
        <w:tc>
          <w:tcPr>
            <w:tcW w:w="113" w:type="dxa"/>
            <w:tcBorders>
              <w:top w:val="nil"/>
              <w:left w:val="single" w:sz="12" w:space="0" w:color="003300"/>
              <w:bottom w:val="nil"/>
              <w:right w:val="single" w:sz="12" w:space="0" w:color="003300"/>
            </w:tcBorders>
            <w:tcMar>
              <w:top w:w="0" w:type="dxa"/>
              <w:left w:w="0" w:type="dxa"/>
              <w:bottom w:w="0" w:type="dxa"/>
              <w:right w:w="0" w:type="dxa"/>
            </w:tcMar>
            <w:vAlign w:val="center"/>
            <w:hideMark/>
          </w:tcPr>
          <w:p w:rsidR="001D50CC" w:rsidRPr="00F678D1" w:rsidRDefault="001D50CC" w:rsidP="00A37EB6">
            <w:pPr>
              <w:snapToGrid w:val="0"/>
              <w:spacing w:after="0" w:line="0" w:lineRule="atLeast"/>
              <w:ind w:left="200"/>
              <w:jc w:val="center"/>
              <w:rPr>
                <w:rFonts w:asciiTheme="minorEastAsia" w:eastAsiaTheme="minorEastAsia" w:hAnsiTheme="minorEastAsia" w:cs="ＭＳ Ｐゴシック"/>
              </w:rPr>
            </w:pPr>
          </w:p>
        </w:tc>
        <w:tc>
          <w:tcPr>
            <w:tcW w:w="7374" w:type="dxa"/>
            <w:tcBorders>
              <w:top w:val="single" w:sz="12" w:space="0" w:color="003300"/>
              <w:left w:val="single" w:sz="12" w:space="0" w:color="003300"/>
              <w:bottom w:val="single" w:sz="12" w:space="0" w:color="000000"/>
              <w:right w:val="single" w:sz="12" w:space="0" w:color="000000"/>
            </w:tcBorders>
            <w:tcMar>
              <w:top w:w="0" w:type="dxa"/>
              <w:left w:w="0" w:type="dxa"/>
              <w:bottom w:w="0" w:type="dxa"/>
              <w:right w:w="0" w:type="dxa"/>
            </w:tcMar>
            <w:vAlign w:val="center"/>
            <w:hideMark/>
          </w:tcPr>
          <w:p w:rsidR="001D50CC" w:rsidRPr="00F678D1" w:rsidRDefault="003673D7">
            <w:pPr>
              <w:snapToGrid w:val="0"/>
              <w:spacing w:after="0" w:line="0" w:lineRule="atLeast"/>
              <w:ind w:left="200"/>
              <w:jc w:val="both"/>
              <w:rPr>
                <w:rFonts w:asciiTheme="minorEastAsia" w:eastAsiaTheme="minorEastAsia" w:hAnsiTheme="minorEastAsia" w:cs="ＭＳ Ｐゴシック"/>
                <w:lang w:eastAsia="ko-KR"/>
              </w:rPr>
            </w:pPr>
            <w:r w:rsidRPr="00F678D1">
              <w:rPr>
                <w:rFonts w:asciiTheme="minorEastAsia" w:eastAsiaTheme="minorEastAsia" w:hAnsiTheme="minorEastAsia" w:cs="ＭＳ Ｐゴシック" w:hint="eastAsia"/>
              </w:rPr>
              <w:t>コレラ</w:t>
            </w:r>
            <w:r w:rsidRPr="00F678D1">
              <w:rPr>
                <w:rFonts w:asciiTheme="minorEastAsia" w:eastAsiaTheme="minorEastAsia" w:hAnsiTheme="minorEastAsia" w:cs="ＭＳ Ｐゴシック" w:hint="eastAsia"/>
                <w:lang w:eastAsia="ko-KR"/>
              </w:rPr>
              <w:t>疫学調査概要</w:t>
            </w:r>
          </w:p>
        </w:tc>
      </w:tr>
    </w:tbl>
    <w:p w:rsidR="001D50CC" w:rsidRPr="00F678D1" w:rsidRDefault="001D50CC" w:rsidP="00A37EB6">
      <w:pPr>
        <w:snapToGrid w:val="0"/>
        <w:spacing w:after="0" w:line="0" w:lineRule="atLeast"/>
        <w:jc w:val="both"/>
        <w:rPr>
          <w:rFonts w:asciiTheme="minorEastAsia" w:eastAsiaTheme="minorEastAsia" w:hAnsiTheme="minorEastAsia" w:cs="ＭＳ Ｐゴシック"/>
          <w:lang w:eastAsia="ko-KR"/>
        </w:rPr>
      </w:pP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b/>
          <w:bCs/>
        </w:rPr>
        <w:t xml:space="preserve">□ </w:t>
      </w:r>
      <w:r w:rsidR="003673D7" w:rsidRPr="00F678D1">
        <w:rPr>
          <w:rFonts w:asciiTheme="minorEastAsia" w:eastAsiaTheme="minorEastAsia" w:hAnsiTheme="minorEastAsia" w:cs="Haansoft Batang" w:hint="eastAsia"/>
          <w:b/>
          <w:bCs/>
        </w:rPr>
        <w:t>認知経緯</w:t>
      </w:r>
    </w:p>
    <w:p w:rsidR="001D50CC" w:rsidRPr="00F678D1" w:rsidRDefault="00B913D1" w:rsidP="002E1AFC">
      <w:pPr>
        <w:snapToGrid w:val="0"/>
        <w:spacing w:after="0" w:line="0" w:lineRule="atLeast"/>
        <w:ind w:leftChars="100" w:left="480" w:hangingChars="100" w:hanging="240"/>
        <w:jc w:val="both"/>
        <w:rPr>
          <w:rFonts w:asciiTheme="minorEastAsia" w:eastAsiaTheme="minorEastAsia" w:hAnsiTheme="minorEastAsia" w:cs="ＭＳ Ｐゴシック"/>
        </w:rPr>
      </w:pPr>
      <w:r>
        <w:rPr>
          <w:rFonts w:asciiTheme="minorEastAsia" w:eastAsiaTheme="minorEastAsia" w:hAnsiTheme="minorEastAsia" w:cs="Haansoft Batang" w:hint="eastAsia"/>
        </w:rPr>
        <w:t>○2016年8月</w:t>
      </w:r>
      <w:r w:rsidR="00BC0F4A" w:rsidRPr="00F678D1">
        <w:rPr>
          <w:rFonts w:asciiTheme="minorEastAsia" w:eastAsiaTheme="minorEastAsia" w:hAnsiTheme="minorEastAsia" w:cs="Haansoft Batang" w:hint="eastAsia"/>
        </w:rPr>
        <w:t>15日慶南（キョンナム）、巨済（コジェ）居住</w:t>
      </w:r>
      <w:r w:rsidR="003673D7" w:rsidRPr="00F678D1">
        <w:rPr>
          <w:rFonts w:asciiTheme="minorEastAsia" w:eastAsiaTheme="minorEastAsia" w:hAnsiTheme="minorEastAsia" w:cs="Haansoft Batang" w:hint="eastAsia"/>
        </w:rPr>
        <w:t>の</w:t>
      </w:r>
      <w:r w:rsidR="00BC0F4A" w:rsidRPr="00F678D1">
        <w:rPr>
          <w:rFonts w:asciiTheme="minorEastAsia" w:eastAsiaTheme="minorEastAsia" w:hAnsiTheme="minorEastAsia" w:cs="Haansoft Batang" w:hint="eastAsia"/>
        </w:rPr>
        <w:t>73</w:t>
      </w:r>
      <w:r w:rsidR="003673D7" w:rsidRPr="00F678D1">
        <w:rPr>
          <w:rFonts w:asciiTheme="minorEastAsia" w:eastAsiaTheme="minorEastAsia" w:hAnsiTheme="minorEastAsia" w:cs="Haansoft Batang" w:hint="eastAsia"/>
        </w:rPr>
        <w:t>歳</w:t>
      </w:r>
      <w:r w:rsidR="00900E97" w:rsidRPr="00F678D1">
        <w:rPr>
          <w:rFonts w:asciiTheme="minorEastAsia" w:eastAsiaTheme="minorEastAsia" w:hAnsiTheme="minorEastAsia" w:cs="Haansoft Batang" w:hint="eastAsia"/>
        </w:rPr>
        <w:t>女性に</w:t>
      </w:r>
      <w:r w:rsidR="00BC0F4A" w:rsidRPr="00F678D1">
        <w:rPr>
          <w:rFonts w:asciiTheme="minorEastAsia" w:eastAsiaTheme="minorEastAsia" w:hAnsiTheme="minorEastAsia" w:cs="Haansoft Batang" w:hint="eastAsia"/>
        </w:rPr>
        <w:t>下痢症状</w:t>
      </w:r>
      <w:r w:rsidR="003673D7" w:rsidRPr="00F678D1">
        <w:rPr>
          <w:rFonts w:asciiTheme="minorEastAsia" w:eastAsiaTheme="minorEastAsia" w:hAnsiTheme="minorEastAsia" w:cs="Haansoft Batang" w:hint="eastAsia"/>
        </w:rPr>
        <w:t>が</w:t>
      </w:r>
      <w:r w:rsidR="00BC0F4A" w:rsidRPr="00F678D1">
        <w:rPr>
          <w:rFonts w:asciiTheme="minorEastAsia" w:eastAsiaTheme="minorEastAsia" w:hAnsiTheme="minorEastAsia" w:cs="Haansoft Batang" w:hint="eastAsia"/>
        </w:rPr>
        <w:t>発生して</w:t>
      </w:r>
      <w:r w:rsidR="003673D7" w:rsidRPr="00F678D1">
        <w:rPr>
          <w:rFonts w:asciiTheme="minorEastAsia" w:eastAsiaTheme="minorEastAsia" w:hAnsiTheme="minorEastAsia" w:cs="Haansoft Batang" w:hint="eastAsia"/>
        </w:rPr>
        <w:t>「</w:t>
      </w:r>
      <w:r w:rsidR="008E2968" w:rsidRPr="00F678D1">
        <w:rPr>
          <w:rFonts w:asciiTheme="minorEastAsia" w:eastAsiaTheme="minorEastAsia" w:hAnsiTheme="minorEastAsia" w:cs="Haansoft Batang" w:hint="eastAsia"/>
        </w:rPr>
        <w:t>澄んだ</w:t>
      </w:r>
      <w:r w:rsidR="00BC0F4A" w:rsidRPr="00F678D1">
        <w:rPr>
          <w:rFonts w:asciiTheme="minorEastAsia" w:eastAsiaTheme="minorEastAsia" w:hAnsiTheme="minorEastAsia" w:cs="Haansoft Batang" w:hint="eastAsia"/>
        </w:rPr>
        <w:t>泉病院</w:t>
      </w:r>
      <w:r w:rsidR="003673D7" w:rsidRPr="00F678D1">
        <w:rPr>
          <w:rFonts w:asciiTheme="minorEastAsia" w:eastAsiaTheme="minorEastAsia" w:hAnsiTheme="minorEastAsia" w:cs="Haansoft Batang" w:hint="eastAsia"/>
        </w:rPr>
        <w:t>」</w:t>
      </w:r>
      <w:r w:rsidR="00BC0F4A" w:rsidRPr="00F678D1">
        <w:rPr>
          <w:rFonts w:asciiTheme="minorEastAsia" w:eastAsiaTheme="minorEastAsia" w:hAnsiTheme="minorEastAsia" w:cs="Haansoft Batang" w:hint="eastAsia"/>
        </w:rPr>
        <w:t>に入院</w:t>
      </w:r>
      <w:r w:rsidR="003673D7" w:rsidRPr="00F678D1">
        <w:rPr>
          <w:rFonts w:asciiTheme="minorEastAsia" w:eastAsiaTheme="minorEastAsia" w:hAnsiTheme="minorEastAsia" w:cs="Haansoft Batang" w:hint="eastAsia"/>
        </w:rPr>
        <w:t>した</w:t>
      </w:r>
      <w:r w:rsidR="00BC0F4A" w:rsidRPr="00F678D1">
        <w:rPr>
          <w:rFonts w:asciiTheme="minorEastAsia" w:eastAsiaTheme="minorEastAsia" w:hAnsiTheme="minorEastAsia" w:cs="Haansoft Batang" w:hint="eastAsia"/>
        </w:rPr>
        <w:t>後(8.17)</w:t>
      </w:r>
      <w:r w:rsidR="003673D7" w:rsidRPr="00F678D1">
        <w:rPr>
          <w:rFonts w:asciiTheme="minorEastAsia" w:eastAsiaTheme="minorEastAsia" w:hAnsiTheme="minorEastAsia" w:cs="Haansoft Batang" w:hint="eastAsia"/>
        </w:rPr>
        <w:t>、</w:t>
      </w:r>
      <w:r w:rsidR="00BC0F4A" w:rsidRPr="00F678D1">
        <w:rPr>
          <w:rFonts w:asciiTheme="minorEastAsia" w:eastAsiaTheme="minorEastAsia" w:hAnsiTheme="minorEastAsia" w:cs="Haansoft Batang" w:hint="eastAsia"/>
        </w:rPr>
        <w:t>該当病院が慶南（キョンナム）、巨済市（コジェシ）保健所にコレラ患者</w:t>
      </w:r>
      <w:r w:rsidR="003673D7" w:rsidRPr="00F678D1">
        <w:rPr>
          <w:rFonts w:asciiTheme="minorEastAsia" w:eastAsiaTheme="minorEastAsia" w:hAnsiTheme="minorEastAsia" w:cs="Haansoft Batang" w:hint="eastAsia"/>
        </w:rPr>
        <w:t>として</w:t>
      </w:r>
      <w:r w:rsidR="00BC0F4A" w:rsidRPr="00F678D1">
        <w:rPr>
          <w:rFonts w:asciiTheme="minorEastAsia" w:eastAsiaTheme="minorEastAsia" w:hAnsiTheme="minorEastAsia" w:cs="Haansoft Batang" w:hint="eastAsia"/>
        </w:rPr>
        <w:t>申告(8.24)</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A37EB6">
      <w:pPr>
        <w:snapToGrid w:val="0"/>
        <w:spacing w:after="0" w:line="0" w:lineRule="atLeast"/>
        <w:jc w:val="both"/>
        <w:rPr>
          <w:rFonts w:asciiTheme="minorEastAsia" w:eastAsiaTheme="minorEastAsia" w:hAnsiTheme="minorEastAsia" w:cs="ＭＳ Ｐゴシック"/>
          <w:lang w:eastAsia="zh-TW"/>
        </w:rPr>
      </w:pPr>
      <w:r w:rsidRPr="00F678D1">
        <w:rPr>
          <w:rFonts w:asciiTheme="minorEastAsia" w:eastAsiaTheme="minorEastAsia" w:hAnsiTheme="minorEastAsia" w:cs="Haansoft Batang" w:hint="eastAsia"/>
          <w:b/>
          <w:bCs/>
          <w:lang w:eastAsia="zh-TW"/>
        </w:rPr>
        <w:t>□患者過去病歴</w:t>
      </w:r>
    </w:p>
    <w:p w:rsidR="001D50CC" w:rsidRPr="00F678D1" w:rsidRDefault="001D50CC" w:rsidP="00A37EB6">
      <w:pPr>
        <w:snapToGrid w:val="0"/>
        <w:spacing w:after="0" w:line="0" w:lineRule="atLeast"/>
        <w:jc w:val="both"/>
        <w:rPr>
          <w:rFonts w:asciiTheme="minorEastAsia" w:eastAsiaTheme="minorEastAsia" w:hAnsiTheme="minorEastAsia" w:cs="ＭＳ Ｐゴシック"/>
          <w:lang w:eastAsia="zh-TW"/>
        </w:rPr>
      </w:pPr>
    </w:p>
    <w:p w:rsidR="001D50CC" w:rsidRPr="00F678D1" w:rsidRDefault="00BC0F4A" w:rsidP="003E78D2">
      <w:pPr>
        <w:snapToGrid w:val="0"/>
        <w:spacing w:after="0" w:line="0" w:lineRule="atLeast"/>
        <w:ind w:firstLineChars="100" w:firstLine="240"/>
        <w:jc w:val="both"/>
        <w:rPr>
          <w:rFonts w:asciiTheme="minorEastAsia" w:eastAsiaTheme="minorEastAsia" w:hAnsiTheme="minorEastAsia" w:cs="ＭＳ Ｐゴシック"/>
          <w:lang w:eastAsia="zh-TW"/>
        </w:rPr>
      </w:pPr>
      <w:r w:rsidRPr="00F678D1">
        <w:rPr>
          <w:rFonts w:asciiTheme="minorEastAsia" w:eastAsiaTheme="minorEastAsia" w:hAnsiTheme="minorEastAsia" w:cs="Haansoft Batang" w:hint="eastAsia"/>
          <w:lang w:eastAsia="zh-TW"/>
        </w:rPr>
        <w:t>○高血圧、脳梗塞</w:t>
      </w:r>
    </w:p>
    <w:p w:rsidR="001D50CC" w:rsidRPr="00F678D1" w:rsidRDefault="001D50CC" w:rsidP="00A37EB6">
      <w:pPr>
        <w:snapToGrid w:val="0"/>
        <w:spacing w:after="0" w:line="0" w:lineRule="atLeast"/>
        <w:jc w:val="both"/>
        <w:rPr>
          <w:rFonts w:asciiTheme="minorEastAsia" w:eastAsiaTheme="minorEastAsia" w:hAnsiTheme="minorEastAsia" w:cs="ＭＳ Ｐゴシック"/>
          <w:lang w:eastAsia="zh-TW"/>
        </w:rPr>
      </w:pPr>
    </w:p>
    <w:p w:rsidR="001D50CC" w:rsidRPr="00F678D1" w:rsidRDefault="00BC0F4A" w:rsidP="003E78D2">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rPr>
        <w:t>○ 16‘ 6</w:t>
      </w:r>
      <w:r w:rsidR="00B913D1">
        <w:rPr>
          <w:rFonts w:asciiTheme="minorEastAsia" w:eastAsiaTheme="minorEastAsia" w:hAnsiTheme="minorEastAsia" w:cs="Haansoft Batang" w:hint="eastAsia"/>
        </w:rPr>
        <w:t>月両脚</w:t>
      </w:r>
      <w:r w:rsidRPr="00F678D1">
        <w:rPr>
          <w:rFonts w:asciiTheme="minorEastAsia" w:eastAsiaTheme="minorEastAsia" w:hAnsiTheme="minorEastAsia" w:cs="Haansoft Batang" w:hint="eastAsia"/>
        </w:rPr>
        <w:t>膝人工関節置換</w:t>
      </w:r>
      <w:r w:rsidR="00476A3E" w:rsidRPr="00F678D1">
        <w:rPr>
          <w:rFonts w:asciiTheme="minorEastAsia" w:eastAsiaTheme="minorEastAsia" w:hAnsiTheme="minorEastAsia" w:cs="Haansoft Batang" w:hint="eastAsia"/>
        </w:rPr>
        <w:t>手術を</w:t>
      </w:r>
      <w:r w:rsidRPr="00F678D1">
        <w:rPr>
          <w:rFonts w:asciiTheme="minorEastAsia" w:eastAsiaTheme="minorEastAsia" w:hAnsiTheme="minorEastAsia" w:cs="Haansoft Batang" w:hint="eastAsia"/>
        </w:rPr>
        <w:t>施行して</w:t>
      </w:r>
      <w:r w:rsidR="008E2968" w:rsidRPr="00F678D1">
        <w:rPr>
          <w:rFonts w:asciiTheme="minorEastAsia" w:eastAsiaTheme="minorEastAsia" w:hAnsiTheme="minorEastAsia" w:cs="Haansoft Batang" w:hint="eastAsia"/>
        </w:rPr>
        <w:t>動作</w:t>
      </w:r>
      <w:r w:rsidR="00476A3E" w:rsidRPr="00F678D1">
        <w:rPr>
          <w:rFonts w:asciiTheme="minorEastAsia" w:eastAsiaTheme="minorEastAsia" w:hAnsiTheme="minorEastAsia" w:cs="Haansoft Batang" w:hint="eastAsia"/>
        </w:rPr>
        <w:t>が不自由</w:t>
      </w:r>
    </w:p>
    <w:p w:rsidR="001D50CC" w:rsidRPr="00F678D1" w:rsidRDefault="001D50CC" w:rsidP="00A37EB6">
      <w:pPr>
        <w:snapToGrid w:val="0"/>
        <w:spacing w:after="0" w:line="0" w:lineRule="atLeast"/>
        <w:jc w:val="both"/>
        <w:rPr>
          <w:rFonts w:asciiTheme="minorEastAsia" w:eastAsiaTheme="minorEastAsia" w:hAnsiTheme="minorEastAsia" w:cs="ＭＳ Ｐゴシック"/>
        </w:rPr>
      </w:pPr>
    </w:p>
    <w:p w:rsidR="001D50CC" w:rsidRPr="00F678D1" w:rsidRDefault="00BC0F4A" w:rsidP="00A37EB6">
      <w:pPr>
        <w:snapToGrid w:val="0"/>
        <w:spacing w:after="0" w:line="0" w:lineRule="atLeast"/>
        <w:jc w:val="both"/>
        <w:rPr>
          <w:rFonts w:asciiTheme="minorEastAsia" w:eastAsiaTheme="minorEastAsia" w:hAnsiTheme="minorEastAsia" w:cs="ＭＳ Ｐゴシック"/>
          <w:lang w:eastAsia="zh-TW"/>
        </w:rPr>
      </w:pPr>
      <w:r w:rsidRPr="00F678D1">
        <w:rPr>
          <w:rFonts w:asciiTheme="minorEastAsia" w:eastAsiaTheme="minorEastAsia" w:hAnsiTheme="minorEastAsia" w:cs="Haansoft Batang" w:hint="eastAsia"/>
          <w:b/>
          <w:bCs/>
          <w:lang w:eastAsia="zh-TW"/>
        </w:rPr>
        <w:t>□疫学調査結果</w:t>
      </w:r>
    </w:p>
    <w:p w:rsidR="001D50CC" w:rsidRPr="00F678D1" w:rsidRDefault="001D50CC" w:rsidP="00A37EB6">
      <w:pPr>
        <w:snapToGrid w:val="0"/>
        <w:spacing w:after="0" w:line="0" w:lineRule="atLeast"/>
        <w:jc w:val="both"/>
        <w:rPr>
          <w:rFonts w:asciiTheme="minorEastAsia" w:eastAsiaTheme="minorEastAsia" w:hAnsiTheme="minorEastAsia" w:cs="ＭＳ Ｐゴシック"/>
          <w:lang w:eastAsia="zh-TW"/>
        </w:rPr>
      </w:pP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lang w:eastAsia="zh-TW"/>
        </w:rPr>
      </w:pPr>
      <w:r w:rsidRPr="00F678D1">
        <w:rPr>
          <w:rFonts w:asciiTheme="minorEastAsia" w:eastAsiaTheme="minorEastAsia" w:hAnsiTheme="minorEastAsia" w:cs="Haansoft Batang" w:hint="eastAsia"/>
          <w:lang w:eastAsia="zh-TW"/>
        </w:rPr>
        <w:t>○患者</w:t>
      </w:r>
      <w:r w:rsidR="00476A3E" w:rsidRPr="00F678D1">
        <w:rPr>
          <w:rFonts w:asciiTheme="minorEastAsia" w:eastAsiaTheme="minorEastAsia" w:hAnsiTheme="minorEastAsia" w:cs="Haansoft Batang" w:hint="eastAsia"/>
          <w:lang w:eastAsia="zh-TW"/>
        </w:rPr>
        <w:t>経過</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rPr>
        <w:t>- (8.17)患者外来</w:t>
      </w:r>
      <w:r w:rsidR="00476A3E" w:rsidRPr="00F678D1">
        <w:rPr>
          <w:rFonts w:asciiTheme="minorEastAsia" w:eastAsiaTheme="minorEastAsia" w:hAnsiTheme="minorEastAsia" w:cs="Haansoft Batang" w:hint="eastAsia"/>
        </w:rPr>
        <w:t>により</w:t>
      </w:r>
      <w:r w:rsidRPr="00F678D1">
        <w:rPr>
          <w:rFonts w:asciiTheme="minorEastAsia" w:eastAsiaTheme="minorEastAsia" w:hAnsiTheme="minorEastAsia" w:cs="Haansoft Batang" w:hint="eastAsia"/>
        </w:rPr>
        <w:t>車椅子</w:t>
      </w:r>
      <w:r w:rsidR="00476A3E" w:rsidRPr="00F678D1">
        <w:rPr>
          <w:rFonts w:asciiTheme="minorEastAsia" w:eastAsiaTheme="minorEastAsia" w:hAnsiTheme="minorEastAsia" w:cs="Haansoft Batang" w:hint="eastAsia"/>
        </w:rPr>
        <w:t>を</w:t>
      </w:r>
      <w:r w:rsidRPr="00F678D1">
        <w:rPr>
          <w:rFonts w:asciiTheme="minorEastAsia" w:eastAsiaTheme="minorEastAsia" w:hAnsiTheme="minorEastAsia" w:cs="Haansoft Batang" w:hint="eastAsia"/>
        </w:rPr>
        <w:t>利用して集中治療室入院</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rPr>
        <w:t>- (8.18)患者</w:t>
      </w:r>
      <w:r w:rsidR="00476A3E" w:rsidRPr="00F678D1">
        <w:rPr>
          <w:rFonts w:asciiTheme="minorEastAsia" w:eastAsiaTheme="minorEastAsia" w:hAnsiTheme="minorEastAsia" w:cs="Haansoft Batang" w:hint="eastAsia"/>
        </w:rPr>
        <w:t>病状が</w:t>
      </w:r>
      <w:r w:rsidRPr="00F678D1">
        <w:rPr>
          <w:rFonts w:asciiTheme="minorEastAsia" w:eastAsiaTheme="minorEastAsia" w:hAnsiTheme="minorEastAsia" w:cs="Haansoft Batang" w:hint="eastAsia"/>
        </w:rPr>
        <w:t>好転して一般病室</w:t>
      </w:r>
      <w:r w:rsidR="00476A3E" w:rsidRPr="00F678D1">
        <w:rPr>
          <w:rFonts w:asciiTheme="minorEastAsia" w:eastAsiaTheme="minorEastAsia" w:hAnsiTheme="minorEastAsia" w:cs="Haansoft Batang" w:hint="eastAsia"/>
        </w:rPr>
        <w:t>に転院</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rPr>
        <w:t>- (8.19)下痢11回</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rPr>
        <w:t>- (8.20)下痢4回</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rPr>
        <w:t>- (8.21)下痢症状なし</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rPr>
        <w:t>- (8.22)下痢症状なし</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rPr>
        <w:t>- (8.23)下痢症状なし</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lang w:eastAsia="zh-TW"/>
        </w:rPr>
      </w:pPr>
      <w:r w:rsidRPr="00F678D1">
        <w:rPr>
          <w:rFonts w:asciiTheme="minorEastAsia" w:eastAsiaTheme="minorEastAsia" w:hAnsiTheme="minorEastAsia" w:cs="Haansoft Batang" w:hint="eastAsia"/>
          <w:lang w:eastAsia="zh-TW"/>
        </w:rPr>
        <w:t>- (8.24)退院</w:t>
      </w:r>
    </w:p>
    <w:p w:rsidR="001D50CC" w:rsidRPr="00F678D1" w:rsidRDefault="001D50CC" w:rsidP="00A37EB6">
      <w:pPr>
        <w:snapToGrid w:val="0"/>
        <w:spacing w:after="0" w:line="0" w:lineRule="atLeast"/>
        <w:jc w:val="both"/>
        <w:rPr>
          <w:rFonts w:asciiTheme="minorEastAsia" w:eastAsiaTheme="minorEastAsia" w:hAnsiTheme="minorEastAsia" w:cs="ＭＳ Ｐゴシック"/>
          <w:lang w:eastAsia="zh-TW"/>
        </w:rPr>
      </w:pP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lang w:eastAsia="zh-TW"/>
        </w:rPr>
      </w:pPr>
      <w:r w:rsidRPr="00F678D1">
        <w:rPr>
          <w:rFonts w:asciiTheme="minorEastAsia" w:eastAsiaTheme="minorEastAsia" w:hAnsiTheme="minorEastAsia" w:cs="Haansoft Batang" w:hint="eastAsia"/>
          <w:lang w:eastAsia="zh-TW"/>
        </w:rPr>
        <w:t>○接触</w:t>
      </w:r>
      <w:r w:rsidR="00476A3E" w:rsidRPr="00F678D1">
        <w:rPr>
          <w:rFonts w:asciiTheme="minorEastAsia" w:eastAsiaTheme="minorEastAsia" w:hAnsiTheme="minorEastAsia" w:cs="Haansoft Batang" w:hint="eastAsia"/>
          <w:lang w:eastAsia="zh-TW"/>
        </w:rPr>
        <w:t>者経過</w:t>
      </w:r>
      <w:r w:rsidRPr="00F678D1">
        <w:rPr>
          <w:rFonts w:asciiTheme="minorEastAsia" w:eastAsiaTheme="minorEastAsia" w:hAnsiTheme="minorEastAsia" w:cs="Haansoft Batang" w:hint="eastAsia"/>
          <w:lang w:eastAsia="zh-TW"/>
        </w:rPr>
        <w:t>(8.25日基準)</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ＭＳ Ｐゴシック"/>
        </w:rPr>
      </w:pPr>
      <w:r w:rsidRPr="00F678D1">
        <w:rPr>
          <w:rFonts w:asciiTheme="minorEastAsia" w:eastAsiaTheme="minorEastAsia" w:hAnsiTheme="minorEastAsia" w:cs="Haansoft Batang" w:hint="eastAsia"/>
        </w:rPr>
        <w:t>-家族(夫、息子)は下痢症状なし</w:t>
      </w:r>
    </w:p>
    <w:p w:rsidR="001D50CC" w:rsidRPr="00F678D1" w:rsidRDefault="00BC0F4A" w:rsidP="00FA071C">
      <w:pPr>
        <w:snapToGrid w:val="0"/>
        <w:spacing w:after="0" w:line="0" w:lineRule="atLeast"/>
        <w:ind w:firstLineChars="100" w:firstLine="240"/>
        <w:jc w:val="both"/>
        <w:rPr>
          <w:rFonts w:asciiTheme="minorEastAsia" w:eastAsiaTheme="minorEastAsia" w:hAnsiTheme="minorEastAsia" w:cs="Haansoft Batang"/>
        </w:rPr>
      </w:pPr>
      <w:r w:rsidRPr="00F678D1">
        <w:rPr>
          <w:rFonts w:asciiTheme="minorEastAsia" w:eastAsiaTheme="minorEastAsia" w:hAnsiTheme="minorEastAsia" w:cs="Haansoft Batang" w:hint="eastAsia"/>
        </w:rPr>
        <w:t>-</w:t>
      </w:r>
      <w:r w:rsidR="00476A3E" w:rsidRPr="00F678D1">
        <w:rPr>
          <w:rFonts w:asciiTheme="minorEastAsia" w:eastAsiaTheme="minorEastAsia" w:hAnsiTheme="minorEastAsia" w:cs="Haansoft Batang" w:hint="eastAsia"/>
        </w:rPr>
        <w:t>同一</w:t>
      </w:r>
      <w:r w:rsidRPr="00F678D1">
        <w:rPr>
          <w:rFonts w:asciiTheme="minorEastAsia" w:eastAsiaTheme="minorEastAsia" w:hAnsiTheme="minorEastAsia" w:cs="Haansoft Batang" w:hint="eastAsia"/>
        </w:rPr>
        <w:t>サワラ共同摂取者11人は下痢症状なし</w:t>
      </w:r>
    </w:p>
    <w:p w:rsidR="00A37EB6" w:rsidRPr="00F678D1" w:rsidRDefault="00A37EB6" w:rsidP="00A37EB6">
      <w:pPr>
        <w:snapToGrid w:val="0"/>
        <w:spacing w:after="0" w:line="0" w:lineRule="atLeast"/>
        <w:jc w:val="both"/>
        <w:rPr>
          <w:rFonts w:asciiTheme="minorEastAsia" w:eastAsiaTheme="minorEastAsia" w:hAnsiTheme="minorEastAsia" w:cs="ＭＳ Ｐゴシック"/>
        </w:rPr>
      </w:pPr>
    </w:p>
    <w:p w:rsidR="00B471B9" w:rsidRPr="00F678D1" w:rsidRDefault="00B471B9" w:rsidP="00A37EB6">
      <w:pPr>
        <w:snapToGrid w:val="0"/>
        <w:spacing w:after="0" w:line="0" w:lineRule="atLeast"/>
        <w:jc w:val="both"/>
        <w:rPr>
          <w:rFonts w:asciiTheme="minorEastAsia" w:eastAsiaTheme="minorEastAsia" w:hAnsiTheme="minorEastAsia"/>
        </w:rPr>
      </w:pPr>
    </w:p>
    <w:p w:rsidR="008E2968" w:rsidRPr="00F678D1" w:rsidRDefault="008E2968" w:rsidP="00A37EB6">
      <w:pPr>
        <w:snapToGrid w:val="0"/>
        <w:spacing w:after="0" w:line="0" w:lineRule="atLeast"/>
        <w:jc w:val="both"/>
        <w:rPr>
          <w:rFonts w:asciiTheme="minorEastAsia" w:eastAsiaTheme="minorEastAsia" w:hAnsiTheme="minorEastAsia"/>
        </w:rPr>
      </w:pPr>
    </w:p>
    <w:p w:rsidR="008E2968" w:rsidRPr="00F678D1" w:rsidRDefault="008E2968" w:rsidP="00A37EB6">
      <w:pPr>
        <w:snapToGrid w:val="0"/>
        <w:spacing w:after="0" w:line="0" w:lineRule="atLeast"/>
        <w:jc w:val="both"/>
        <w:rPr>
          <w:rFonts w:asciiTheme="minorEastAsia" w:eastAsiaTheme="minorEastAsia" w:hAnsiTheme="minorEastAsia"/>
        </w:rPr>
      </w:pPr>
    </w:p>
    <w:p w:rsidR="008E2968" w:rsidRPr="00F678D1" w:rsidRDefault="008E2968" w:rsidP="00A37EB6">
      <w:pPr>
        <w:snapToGrid w:val="0"/>
        <w:spacing w:after="0" w:line="0" w:lineRule="atLeast"/>
        <w:jc w:val="both"/>
        <w:rPr>
          <w:rFonts w:asciiTheme="minorEastAsia" w:eastAsiaTheme="minorEastAsia" w:hAnsiTheme="minorEastAsia"/>
        </w:rPr>
      </w:pPr>
    </w:p>
    <w:p w:rsidR="008E2968" w:rsidRPr="00F678D1" w:rsidRDefault="008E2968" w:rsidP="00A37EB6">
      <w:pPr>
        <w:snapToGrid w:val="0"/>
        <w:spacing w:after="0" w:line="0" w:lineRule="atLeast"/>
        <w:jc w:val="both"/>
        <w:rPr>
          <w:rFonts w:asciiTheme="minorEastAsia" w:eastAsiaTheme="minorEastAsia" w:hAnsiTheme="minorEastAsia"/>
        </w:rPr>
      </w:pPr>
    </w:p>
    <w:p w:rsidR="00A37EB6" w:rsidRPr="00F678D1" w:rsidRDefault="00A37EB6" w:rsidP="00A37EB6">
      <w:pPr>
        <w:snapToGrid w:val="0"/>
        <w:spacing w:after="0" w:line="0" w:lineRule="atLeast"/>
        <w:jc w:val="both"/>
        <w:rPr>
          <w:rFonts w:asciiTheme="minorEastAsia" w:eastAsiaTheme="minorEastAsia" w:hAnsiTheme="minorEastAsia"/>
          <w:sz w:val="21"/>
          <w:szCs w:val="21"/>
        </w:rPr>
      </w:pPr>
      <w:r w:rsidRPr="00F678D1">
        <w:rPr>
          <w:rFonts w:asciiTheme="minorEastAsia" w:eastAsiaTheme="minorEastAsia" w:hAnsiTheme="minorEastAsia" w:hint="eastAsia"/>
          <w:sz w:val="21"/>
          <w:szCs w:val="21"/>
        </w:rPr>
        <w:t>掲載URL:</w:t>
      </w:r>
    </w:p>
    <w:p w:rsidR="00A37EB6" w:rsidRPr="00F678D1" w:rsidRDefault="00522213" w:rsidP="00A37EB6">
      <w:pPr>
        <w:snapToGrid w:val="0"/>
        <w:spacing w:after="0" w:line="0" w:lineRule="atLeast"/>
        <w:jc w:val="both"/>
        <w:rPr>
          <w:rFonts w:asciiTheme="minorEastAsia" w:eastAsiaTheme="minorEastAsia" w:hAnsiTheme="minorEastAsia"/>
          <w:sz w:val="21"/>
          <w:szCs w:val="21"/>
        </w:rPr>
      </w:pPr>
      <w:hyperlink r:id="rId10" w:history="1">
        <w:r w:rsidR="00A37EB6" w:rsidRPr="00F678D1">
          <w:rPr>
            <w:rStyle w:val="afa"/>
            <w:rFonts w:asciiTheme="minorEastAsia" w:eastAsiaTheme="minorEastAsia" w:hAnsiTheme="minorEastAsia"/>
            <w:sz w:val="21"/>
            <w:szCs w:val="21"/>
          </w:rPr>
          <w:t>http://www.mohw.go.kr/front_new/al/sal0301vw.jsp?PAR_MENU_ID=04&amp;MENU_ID=0403&amp;page=1&amp;CONT_SEQ=333978</w:t>
        </w:r>
      </w:hyperlink>
    </w:p>
    <w:p w:rsidR="00A37EB6" w:rsidRPr="00F678D1" w:rsidRDefault="00A37EB6" w:rsidP="00A37EB6">
      <w:pPr>
        <w:snapToGrid w:val="0"/>
        <w:spacing w:after="0" w:line="0" w:lineRule="atLeast"/>
        <w:jc w:val="both"/>
        <w:rPr>
          <w:rFonts w:asciiTheme="minorEastAsia" w:eastAsiaTheme="minorEastAsia" w:hAnsiTheme="minorEastAsia"/>
        </w:rPr>
      </w:pPr>
    </w:p>
    <w:sectPr w:rsidR="00A37EB6" w:rsidRPr="00F678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13" w:rsidRDefault="00522213" w:rsidP="001D50CC">
      <w:pPr>
        <w:spacing w:after="0" w:line="240" w:lineRule="auto"/>
      </w:pPr>
      <w:r>
        <w:separator/>
      </w:r>
    </w:p>
  </w:endnote>
  <w:endnote w:type="continuationSeparator" w:id="0">
    <w:p w:rsidR="00522213" w:rsidRDefault="00522213" w:rsidP="001D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0000012" w:usb3="00000000" w:csb0="0002009F" w:csb1="00000000"/>
  </w:font>
  <w:font w:name="Human Myeongjo">
    <w:altName w:val="Times New Roman"/>
    <w:panose1 w:val="00000000000000000000"/>
    <w:charset w:val="00"/>
    <w:family w:val="roman"/>
    <w:notTrueType/>
    <w:pitch w:val="default"/>
  </w:font>
  <w:font w:name="HCI Poppy">
    <w:altName w:val="Times New Roman"/>
    <w:panose1 w:val="00000000000000000000"/>
    <w:charset w:val="00"/>
    <w:family w:val="roman"/>
    <w:notTrueType/>
    <w:pitch w:val="default"/>
  </w:font>
  <w:font w:name="Haansoft Batang">
    <w:panose1 w:val="02030600000101010101"/>
    <w:charset w:val="80"/>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13" w:rsidRDefault="00522213" w:rsidP="001D50CC">
      <w:pPr>
        <w:spacing w:after="0" w:line="240" w:lineRule="auto"/>
      </w:pPr>
      <w:r>
        <w:separator/>
      </w:r>
    </w:p>
  </w:footnote>
  <w:footnote w:type="continuationSeparator" w:id="0">
    <w:p w:rsidR="00522213" w:rsidRDefault="00522213" w:rsidP="001D5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33"/>
    <w:rsid w:val="000F28F3"/>
    <w:rsid w:val="001B43EA"/>
    <w:rsid w:val="001D50CC"/>
    <w:rsid w:val="00276FD7"/>
    <w:rsid w:val="002E1AFC"/>
    <w:rsid w:val="00310D33"/>
    <w:rsid w:val="003673D7"/>
    <w:rsid w:val="003E78D2"/>
    <w:rsid w:val="00476A3E"/>
    <w:rsid w:val="00522213"/>
    <w:rsid w:val="008E2968"/>
    <w:rsid w:val="00900E97"/>
    <w:rsid w:val="00A37EB6"/>
    <w:rsid w:val="00AB4A09"/>
    <w:rsid w:val="00AE32CE"/>
    <w:rsid w:val="00B471B9"/>
    <w:rsid w:val="00B913D1"/>
    <w:rsid w:val="00BA435A"/>
    <w:rsid w:val="00BC0F4A"/>
    <w:rsid w:val="00C761C7"/>
    <w:rsid w:val="00CF1277"/>
    <w:rsid w:val="00D66648"/>
    <w:rsid w:val="00E75C37"/>
    <w:rsid w:val="00F678D1"/>
    <w:rsid w:val="00FA071C"/>
    <w:rsid w:val="00FA3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color w:val="000000"/>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D7"/>
    <w:pPr>
      <w:spacing w:after="180" w:line="274" w:lineRule="auto"/>
    </w:pPr>
  </w:style>
  <w:style w:type="paragraph" w:styleId="1">
    <w:name w:val="heading 1"/>
    <w:basedOn w:val="a"/>
    <w:next w:val="a"/>
    <w:link w:val="10"/>
    <w:uiPriority w:val="9"/>
    <w:qFormat/>
    <w:rsid w:val="00276FD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276FD7"/>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276FD7"/>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276FD7"/>
    <w:pPr>
      <w:keepNext/>
      <w:keepLines/>
      <w:spacing w:before="200" w:after="0"/>
      <w:outlineLvl w:val="3"/>
    </w:pPr>
    <w:rPr>
      <w:rFonts w:eastAsiaTheme="majorEastAsia" w:cstheme="majorBidi"/>
      <w:b/>
      <w:bCs/>
      <w:i/>
      <w:iCs/>
    </w:rPr>
  </w:style>
  <w:style w:type="paragraph" w:styleId="5">
    <w:name w:val="heading 5"/>
    <w:basedOn w:val="a"/>
    <w:next w:val="a"/>
    <w:link w:val="50"/>
    <w:uiPriority w:val="9"/>
    <w:semiHidden/>
    <w:unhideWhenUsed/>
    <w:qFormat/>
    <w:rsid w:val="00276FD7"/>
    <w:pPr>
      <w:keepNext/>
      <w:keepLines/>
      <w:spacing w:before="200" w:after="0"/>
      <w:outlineLvl w:val="4"/>
    </w:pPr>
    <w:rPr>
      <w:rFonts w:asciiTheme="majorHAnsi" w:eastAsiaTheme="majorEastAsia" w:hAnsiTheme="majorHAnsi" w:cstheme="majorBidi"/>
      <w:sz w:val="22"/>
    </w:rPr>
  </w:style>
  <w:style w:type="paragraph" w:styleId="6">
    <w:name w:val="heading 6"/>
    <w:basedOn w:val="a"/>
    <w:next w:val="a"/>
    <w:link w:val="60"/>
    <w:uiPriority w:val="9"/>
    <w:semiHidden/>
    <w:unhideWhenUsed/>
    <w:qFormat/>
    <w:rsid w:val="00276FD7"/>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276FD7"/>
    <w:pPr>
      <w:keepNext/>
      <w:keepLines/>
      <w:spacing w:before="200"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276FD7"/>
    <w:pPr>
      <w:keepNext/>
      <w:keepLines/>
      <w:spacing w:before="200"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76FD7"/>
    <w:pPr>
      <w:keepNext/>
      <w:keepLines/>
      <w:spacing w:before="200" w:after="0"/>
      <w:outlineLvl w:val="8"/>
    </w:pPr>
    <w:rPr>
      <w:rFonts w:asciiTheme="majorHAnsi" w:eastAsiaTheme="majorEastAsia" w:hAnsiTheme="majorHAnsi" w:cstheme="majorBid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FD7"/>
    <w:rPr>
      <w:rFonts w:asciiTheme="majorHAnsi" w:eastAsiaTheme="majorEastAsia" w:hAnsiTheme="majorHAnsi" w:cstheme="majorBidi"/>
      <w:bCs/>
      <w:color w:val="4F81BD" w:themeColor="accent1"/>
      <w:spacing w:val="20"/>
      <w:sz w:val="32"/>
      <w:szCs w:val="28"/>
    </w:rPr>
  </w:style>
  <w:style w:type="character" w:customStyle="1" w:styleId="20">
    <w:name w:val="見出し 2 (文字)"/>
    <w:basedOn w:val="a0"/>
    <w:link w:val="2"/>
    <w:uiPriority w:val="9"/>
    <w:rsid w:val="00276FD7"/>
    <w:rPr>
      <w:rFonts w:eastAsiaTheme="majorEastAsia" w:cstheme="majorBidi"/>
      <w:b/>
      <w:bCs/>
      <w:color w:val="4F81BD" w:themeColor="accent1"/>
      <w:sz w:val="28"/>
      <w:szCs w:val="26"/>
    </w:rPr>
  </w:style>
  <w:style w:type="character" w:customStyle="1" w:styleId="30">
    <w:name w:val="見出し 3 (文字)"/>
    <w:basedOn w:val="a0"/>
    <w:link w:val="3"/>
    <w:uiPriority w:val="9"/>
    <w:semiHidden/>
    <w:rsid w:val="00276FD7"/>
    <w:rPr>
      <w:rFonts w:asciiTheme="majorHAnsi" w:eastAsiaTheme="majorEastAsia" w:hAnsiTheme="majorHAnsi" w:cstheme="majorBidi"/>
      <w:bCs/>
      <w:color w:val="1F497D" w:themeColor="text2"/>
      <w:spacing w:val="14"/>
      <w:sz w:val="24"/>
    </w:rPr>
  </w:style>
  <w:style w:type="character" w:customStyle="1" w:styleId="40">
    <w:name w:val="見出し 4 (文字)"/>
    <w:basedOn w:val="a0"/>
    <w:link w:val="4"/>
    <w:uiPriority w:val="9"/>
    <w:semiHidden/>
    <w:rsid w:val="00276FD7"/>
    <w:rPr>
      <w:rFonts w:eastAsiaTheme="majorEastAsia" w:cstheme="majorBidi"/>
      <w:b/>
      <w:bCs/>
      <w:i/>
      <w:iCs/>
      <w:color w:val="000000"/>
      <w:sz w:val="24"/>
    </w:rPr>
  </w:style>
  <w:style w:type="character" w:customStyle="1" w:styleId="50">
    <w:name w:val="見出し 5 (文字)"/>
    <w:basedOn w:val="a0"/>
    <w:link w:val="5"/>
    <w:uiPriority w:val="9"/>
    <w:semiHidden/>
    <w:rsid w:val="00276FD7"/>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76FD7"/>
    <w:rPr>
      <w:rFonts w:asciiTheme="majorHAnsi" w:eastAsiaTheme="majorEastAsia" w:hAnsiTheme="majorHAnsi" w:cstheme="majorBidi"/>
      <w:iCs/>
      <w:color w:val="4F81BD" w:themeColor="accent1"/>
    </w:rPr>
  </w:style>
  <w:style w:type="character" w:customStyle="1" w:styleId="70">
    <w:name w:val="見出し 7 (文字)"/>
    <w:basedOn w:val="a0"/>
    <w:link w:val="7"/>
    <w:uiPriority w:val="9"/>
    <w:semiHidden/>
    <w:rsid w:val="00276FD7"/>
    <w:rPr>
      <w:rFonts w:asciiTheme="majorHAnsi" w:eastAsiaTheme="majorEastAsia" w:hAnsiTheme="majorHAnsi" w:cstheme="majorBidi"/>
      <w:i/>
      <w:iCs/>
      <w:color w:val="000000"/>
    </w:rPr>
  </w:style>
  <w:style w:type="character" w:customStyle="1" w:styleId="80">
    <w:name w:val="見出し 8 (文字)"/>
    <w:basedOn w:val="a0"/>
    <w:link w:val="8"/>
    <w:uiPriority w:val="9"/>
    <w:semiHidden/>
    <w:rsid w:val="00276FD7"/>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76FD7"/>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276FD7"/>
    <w:pPr>
      <w:spacing w:line="240" w:lineRule="auto"/>
    </w:pPr>
    <w:rPr>
      <w:rFonts w:asciiTheme="majorHAnsi" w:hAnsiTheme="majorHAnsi"/>
      <w:bCs/>
      <w:smallCaps/>
      <w:color w:val="1F497D" w:themeColor="text2"/>
      <w:spacing w:val="6"/>
      <w:sz w:val="22"/>
      <w:szCs w:val="18"/>
      <w:lang w:bidi="hi-IN"/>
    </w:rPr>
  </w:style>
  <w:style w:type="paragraph" w:styleId="a4">
    <w:name w:val="Title"/>
    <w:basedOn w:val="a"/>
    <w:next w:val="a"/>
    <w:link w:val="a5"/>
    <w:uiPriority w:val="10"/>
    <w:qFormat/>
    <w:rsid w:val="00276FD7"/>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表題 (文字)"/>
    <w:basedOn w:val="a0"/>
    <w:link w:val="a4"/>
    <w:uiPriority w:val="10"/>
    <w:rsid w:val="00276FD7"/>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276FD7"/>
    <w:pPr>
      <w:numPr>
        <w:ilvl w:val="1"/>
      </w:numPr>
    </w:pPr>
    <w:rPr>
      <w:rFonts w:eastAsiaTheme="majorEastAsia" w:cstheme="majorBidi"/>
      <w:iCs/>
      <w:color w:val="1F497D" w:themeColor="text2"/>
      <w:sz w:val="40"/>
      <w:lang w:bidi="hi-IN"/>
    </w:rPr>
  </w:style>
  <w:style w:type="character" w:customStyle="1" w:styleId="a7">
    <w:name w:val="副題 (文字)"/>
    <w:basedOn w:val="a0"/>
    <w:link w:val="a6"/>
    <w:uiPriority w:val="11"/>
    <w:rsid w:val="00276FD7"/>
    <w:rPr>
      <w:rFonts w:eastAsiaTheme="majorEastAsia" w:cstheme="majorBidi"/>
      <w:iCs/>
      <w:color w:val="1F497D" w:themeColor="text2"/>
      <w:sz w:val="40"/>
      <w:szCs w:val="24"/>
      <w:lang w:bidi="hi-IN"/>
    </w:rPr>
  </w:style>
  <w:style w:type="character" w:styleId="a8">
    <w:name w:val="Strong"/>
    <w:basedOn w:val="a0"/>
    <w:uiPriority w:val="22"/>
    <w:qFormat/>
    <w:rsid w:val="00276FD7"/>
    <w:rPr>
      <w:b w:val="0"/>
      <w:bCs/>
      <w:i/>
      <w:color w:val="1F497D" w:themeColor="text2"/>
    </w:rPr>
  </w:style>
  <w:style w:type="character" w:styleId="a9">
    <w:name w:val="Emphasis"/>
    <w:basedOn w:val="a0"/>
    <w:uiPriority w:val="20"/>
    <w:qFormat/>
    <w:rsid w:val="00276FD7"/>
    <w:rPr>
      <w:b/>
      <w:i/>
      <w:iCs/>
    </w:rPr>
  </w:style>
  <w:style w:type="paragraph" w:styleId="aa">
    <w:name w:val="No Spacing"/>
    <w:link w:val="ab"/>
    <w:uiPriority w:val="1"/>
    <w:qFormat/>
    <w:rsid w:val="00276FD7"/>
    <w:pPr>
      <w:spacing w:after="0" w:line="240" w:lineRule="auto"/>
    </w:pPr>
  </w:style>
  <w:style w:type="character" w:customStyle="1" w:styleId="ab">
    <w:name w:val="行間詰め (文字)"/>
    <w:basedOn w:val="a0"/>
    <w:link w:val="aa"/>
    <w:uiPriority w:val="1"/>
    <w:rsid w:val="00276FD7"/>
  </w:style>
  <w:style w:type="paragraph" w:styleId="ac">
    <w:name w:val="List Paragraph"/>
    <w:basedOn w:val="a"/>
    <w:uiPriority w:val="34"/>
    <w:qFormat/>
    <w:rsid w:val="00276FD7"/>
    <w:pPr>
      <w:spacing w:line="240" w:lineRule="auto"/>
      <w:ind w:left="720" w:hanging="288"/>
      <w:contextualSpacing/>
    </w:pPr>
    <w:rPr>
      <w:color w:val="1F497D" w:themeColor="text2"/>
    </w:rPr>
  </w:style>
  <w:style w:type="paragraph" w:styleId="ad">
    <w:name w:val="Quote"/>
    <w:basedOn w:val="a"/>
    <w:next w:val="a"/>
    <w:link w:val="ae"/>
    <w:uiPriority w:val="29"/>
    <w:qFormat/>
    <w:rsid w:val="00276FD7"/>
    <w:pPr>
      <w:spacing w:after="0" w:line="360" w:lineRule="auto"/>
      <w:jc w:val="center"/>
    </w:pPr>
    <w:rPr>
      <w:b/>
      <w:i/>
      <w:iCs/>
      <w:color w:val="4F81BD" w:themeColor="accent1"/>
      <w:sz w:val="26"/>
      <w:lang w:bidi="hi-IN"/>
    </w:rPr>
  </w:style>
  <w:style w:type="character" w:customStyle="1" w:styleId="ae">
    <w:name w:val="引用文 (文字)"/>
    <w:basedOn w:val="a0"/>
    <w:link w:val="ad"/>
    <w:uiPriority w:val="29"/>
    <w:rsid w:val="00276FD7"/>
    <w:rPr>
      <w:b/>
      <w:i/>
      <w:iCs/>
      <w:color w:val="4F81BD" w:themeColor="accent1"/>
      <w:sz w:val="26"/>
      <w:lang w:bidi="hi-IN"/>
    </w:rPr>
  </w:style>
  <w:style w:type="paragraph" w:styleId="21">
    <w:name w:val="Intense Quote"/>
    <w:basedOn w:val="a"/>
    <w:next w:val="a"/>
    <w:link w:val="22"/>
    <w:uiPriority w:val="30"/>
    <w:qFormat/>
    <w:rsid w:val="00276FD7"/>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hAnsiTheme="majorHAnsi"/>
      <w:bCs/>
      <w:iCs/>
      <w:color w:val="FFFFFF" w:themeColor="background1"/>
      <w:sz w:val="28"/>
      <w:lang w:bidi="hi-IN"/>
    </w:rPr>
  </w:style>
  <w:style w:type="character" w:customStyle="1" w:styleId="22">
    <w:name w:val="引用文 2 (文字)"/>
    <w:basedOn w:val="a0"/>
    <w:link w:val="21"/>
    <w:uiPriority w:val="30"/>
    <w:rsid w:val="00276FD7"/>
    <w:rPr>
      <w:rFonts w:asciiTheme="majorHAnsi"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276FD7"/>
    <w:rPr>
      <w:i/>
      <w:iCs/>
      <w:color w:val="000000"/>
    </w:rPr>
  </w:style>
  <w:style w:type="character" w:styleId="23">
    <w:name w:val="Intense Emphasis"/>
    <w:basedOn w:val="a0"/>
    <w:uiPriority w:val="21"/>
    <w:qFormat/>
    <w:rsid w:val="00276FD7"/>
    <w:rPr>
      <w:b/>
      <w:bCs/>
      <w:i/>
      <w:iCs/>
      <w:color w:val="4F81BD" w:themeColor="accent1"/>
    </w:rPr>
  </w:style>
  <w:style w:type="character" w:styleId="af0">
    <w:name w:val="Subtle Reference"/>
    <w:basedOn w:val="a0"/>
    <w:uiPriority w:val="31"/>
    <w:qFormat/>
    <w:rsid w:val="00276FD7"/>
    <w:rPr>
      <w:smallCaps/>
      <w:color w:val="000000"/>
      <w:u w:val="single"/>
    </w:rPr>
  </w:style>
  <w:style w:type="character" w:styleId="24">
    <w:name w:val="Intense Reference"/>
    <w:basedOn w:val="a0"/>
    <w:uiPriority w:val="32"/>
    <w:qFormat/>
    <w:rsid w:val="00276FD7"/>
    <w:rPr>
      <w:b w:val="0"/>
      <w:bCs/>
      <w:smallCaps/>
      <w:color w:val="4F81BD" w:themeColor="accent1"/>
      <w:spacing w:val="5"/>
      <w:u w:val="single"/>
    </w:rPr>
  </w:style>
  <w:style w:type="character" w:styleId="af1">
    <w:name w:val="Book Title"/>
    <w:basedOn w:val="a0"/>
    <w:uiPriority w:val="33"/>
    <w:qFormat/>
    <w:rsid w:val="00276FD7"/>
    <w:rPr>
      <w:b/>
      <w:bCs/>
      <w:caps/>
      <w:smallCaps w:val="0"/>
      <w:color w:val="1F497D" w:themeColor="text2"/>
      <w:spacing w:val="10"/>
    </w:rPr>
  </w:style>
  <w:style w:type="paragraph" w:styleId="af2">
    <w:name w:val="TOC Heading"/>
    <w:basedOn w:val="1"/>
    <w:next w:val="a"/>
    <w:uiPriority w:val="39"/>
    <w:semiHidden/>
    <w:unhideWhenUsed/>
    <w:qFormat/>
    <w:rsid w:val="00276FD7"/>
    <w:pPr>
      <w:spacing w:before="480" w:line="264" w:lineRule="auto"/>
      <w:outlineLvl w:val="9"/>
    </w:pPr>
    <w:rPr>
      <w:b/>
    </w:rPr>
  </w:style>
  <w:style w:type="paragraph" w:styleId="af3">
    <w:name w:val="header"/>
    <w:basedOn w:val="a"/>
    <w:link w:val="af4"/>
    <w:uiPriority w:val="99"/>
    <w:unhideWhenUsed/>
    <w:rsid w:val="001D50CC"/>
    <w:pPr>
      <w:tabs>
        <w:tab w:val="center" w:pos="4252"/>
        <w:tab w:val="right" w:pos="8504"/>
      </w:tabs>
      <w:snapToGrid w:val="0"/>
    </w:pPr>
  </w:style>
  <w:style w:type="character" w:customStyle="1" w:styleId="af4">
    <w:name w:val="ヘッダー (文字)"/>
    <w:basedOn w:val="a0"/>
    <w:link w:val="af3"/>
    <w:uiPriority w:val="99"/>
    <w:rsid w:val="001D50CC"/>
  </w:style>
  <w:style w:type="paragraph" w:styleId="af5">
    <w:name w:val="footer"/>
    <w:basedOn w:val="a"/>
    <w:link w:val="af6"/>
    <w:uiPriority w:val="99"/>
    <w:unhideWhenUsed/>
    <w:rsid w:val="001D50CC"/>
    <w:pPr>
      <w:tabs>
        <w:tab w:val="center" w:pos="4252"/>
        <w:tab w:val="right" w:pos="8504"/>
      </w:tabs>
      <w:snapToGrid w:val="0"/>
    </w:pPr>
  </w:style>
  <w:style w:type="character" w:customStyle="1" w:styleId="af6">
    <w:name w:val="フッター (文字)"/>
    <w:basedOn w:val="a0"/>
    <w:link w:val="af5"/>
    <w:uiPriority w:val="99"/>
    <w:rsid w:val="001D50CC"/>
  </w:style>
  <w:style w:type="paragraph" w:customStyle="1" w:styleId="af7">
    <w:name w:val="바탕글"/>
    <w:basedOn w:val="a"/>
    <w:rsid w:val="001D50CC"/>
    <w:pPr>
      <w:snapToGrid w:val="0"/>
      <w:spacing w:after="0" w:line="384" w:lineRule="auto"/>
      <w:jc w:val="both"/>
    </w:pPr>
    <w:rPr>
      <w:rFonts w:ascii="Batang" w:eastAsia="Batang" w:hAnsi="Batang" w:cs="ＭＳ Ｐゴシック"/>
      <w:sz w:val="20"/>
      <w:szCs w:val="20"/>
    </w:rPr>
  </w:style>
  <w:style w:type="paragraph" w:customStyle="1" w:styleId="11">
    <w:name w:val="본문1"/>
    <w:basedOn w:val="a"/>
    <w:rsid w:val="001D50CC"/>
    <w:pPr>
      <w:snapToGrid w:val="0"/>
      <w:spacing w:after="0" w:line="360" w:lineRule="auto"/>
      <w:jc w:val="both"/>
    </w:pPr>
    <w:rPr>
      <w:rFonts w:ascii="Human Myeongjo" w:eastAsia="ＭＳ Ｐゴシック" w:hAnsi="HCI Poppy" w:cs="ＭＳ Ｐゴシック"/>
      <w:sz w:val="30"/>
      <w:szCs w:val="30"/>
    </w:rPr>
  </w:style>
  <w:style w:type="paragraph" w:styleId="af8">
    <w:name w:val="Balloon Text"/>
    <w:basedOn w:val="a"/>
    <w:link w:val="af9"/>
    <w:uiPriority w:val="99"/>
    <w:semiHidden/>
    <w:unhideWhenUsed/>
    <w:rsid w:val="001D50CC"/>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1D50CC"/>
    <w:rPr>
      <w:rFonts w:asciiTheme="majorHAnsi" w:eastAsiaTheme="majorEastAsia" w:hAnsiTheme="majorHAnsi" w:cstheme="majorBidi"/>
      <w:sz w:val="18"/>
      <w:szCs w:val="18"/>
    </w:rPr>
  </w:style>
  <w:style w:type="character" w:styleId="afa">
    <w:name w:val="Hyperlink"/>
    <w:basedOn w:val="a0"/>
    <w:uiPriority w:val="99"/>
    <w:unhideWhenUsed/>
    <w:rsid w:val="00A37EB6"/>
    <w:rPr>
      <w:color w:val="0000FF" w:themeColor="hyperlink"/>
      <w:u w:val="single"/>
    </w:rPr>
  </w:style>
  <w:style w:type="character" w:styleId="afb">
    <w:name w:val="FollowedHyperlink"/>
    <w:basedOn w:val="a0"/>
    <w:uiPriority w:val="99"/>
    <w:semiHidden/>
    <w:unhideWhenUsed/>
    <w:rsid w:val="00CF12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color w:val="000000"/>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D7"/>
    <w:pPr>
      <w:spacing w:after="180" w:line="274" w:lineRule="auto"/>
    </w:pPr>
  </w:style>
  <w:style w:type="paragraph" w:styleId="1">
    <w:name w:val="heading 1"/>
    <w:basedOn w:val="a"/>
    <w:next w:val="a"/>
    <w:link w:val="10"/>
    <w:uiPriority w:val="9"/>
    <w:qFormat/>
    <w:rsid w:val="00276FD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276FD7"/>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276FD7"/>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276FD7"/>
    <w:pPr>
      <w:keepNext/>
      <w:keepLines/>
      <w:spacing w:before="200" w:after="0"/>
      <w:outlineLvl w:val="3"/>
    </w:pPr>
    <w:rPr>
      <w:rFonts w:eastAsiaTheme="majorEastAsia" w:cstheme="majorBidi"/>
      <w:b/>
      <w:bCs/>
      <w:i/>
      <w:iCs/>
    </w:rPr>
  </w:style>
  <w:style w:type="paragraph" w:styleId="5">
    <w:name w:val="heading 5"/>
    <w:basedOn w:val="a"/>
    <w:next w:val="a"/>
    <w:link w:val="50"/>
    <w:uiPriority w:val="9"/>
    <w:semiHidden/>
    <w:unhideWhenUsed/>
    <w:qFormat/>
    <w:rsid w:val="00276FD7"/>
    <w:pPr>
      <w:keepNext/>
      <w:keepLines/>
      <w:spacing w:before="200" w:after="0"/>
      <w:outlineLvl w:val="4"/>
    </w:pPr>
    <w:rPr>
      <w:rFonts w:asciiTheme="majorHAnsi" w:eastAsiaTheme="majorEastAsia" w:hAnsiTheme="majorHAnsi" w:cstheme="majorBidi"/>
      <w:sz w:val="22"/>
    </w:rPr>
  </w:style>
  <w:style w:type="paragraph" w:styleId="6">
    <w:name w:val="heading 6"/>
    <w:basedOn w:val="a"/>
    <w:next w:val="a"/>
    <w:link w:val="60"/>
    <w:uiPriority w:val="9"/>
    <w:semiHidden/>
    <w:unhideWhenUsed/>
    <w:qFormat/>
    <w:rsid w:val="00276FD7"/>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276FD7"/>
    <w:pPr>
      <w:keepNext/>
      <w:keepLines/>
      <w:spacing w:before="200"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276FD7"/>
    <w:pPr>
      <w:keepNext/>
      <w:keepLines/>
      <w:spacing w:before="200"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76FD7"/>
    <w:pPr>
      <w:keepNext/>
      <w:keepLines/>
      <w:spacing w:before="200" w:after="0"/>
      <w:outlineLvl w:val="8"/>
    </w:pPr>
    <w:rPr>
      <w:rFonts w:asciiTheme="majorHAnsi" w:eastAsiaTheme="majorEastAsia" w:hAnsiTheme="majorHAnsi" w:cstheme="majorBid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FD7"/>
    <w:rPr>
      <w:rFonts w:asciiTheme="majorHAnsi" w:eastAsiaTheme="majorEastAsia" w:hAnsiTheme="majorHAnsi" w:cstheme="majorBidi"/>
      <w:bCs/>
      <w:color w:val="4F81BD" w:themeColor="accent1"/>
      <w:spacing w:val="20"/>
      <w:sz w:val="32"/>
      <w:szCs w:val="28"/>
    </w:rPr>
  </w:style>
  <w:style w:type="character" w:customStyle="1" w:styleId="20">
    <w:name w:val="見出し 2 (文字)"/>
    <w:basedOn w:val="a0"/>
    <w:link w:val="2"/>
    <w:uiPriority w:val="9"/>
    <w:rsid w:val="00276FD7"/>
    <w:rPr>
      <w:rFonts w:eastAsiaTheme="majorEastAsia" w:cstheme="majorBidi"/>
      <w:b/>
      <w:bCs/>
      <w:color w:val="4F81BD" w:themeColor="accent1"/>
      <w:sz w:val="28"/>
      <w:szCs w:val="26"/>
    </w:rPr>
  </w:style>
  <w:style w:type="character" w:customStyle="1" w:styleId="30">
    <w:name w:val="見出し 3 (文字)"/>
    <w:basedOn w:val="a0"/>
    <w:link w:val="3"/>
    <w:uiPriority w:val="9"/>
    <w:semiHidden/>
    <w:rsid w:val="00276FD7"/>
    <w:rPr>
      <w:rFonts w:asciiTheme="majorHAnsi" w:eastAsiaTheme="majorEastAsia" w:hAnsiTheme="majorHAnsi" w:cstheme="majorBidi"/>
      <w:bCs/>
      <w:color w:val="1F497D" w:themeColor="text2"/>
      <w:spacing w:val="14"/>
      <w:sz w:val="24"/>
    </w:rPr>
  </w:style>
  <w:style w:type="character" w:customStyle="1" w:styleId="40">
    <w:name w:val="見出し 4 (文字)"/>
    <w:basedOn w:val="a0"/>
    <w:link w:val="4"/>
    <w:uiPriority w:val="9"/>
    <w:semiHidden/>
    <w:rsid w:val="00276FD7"/>
    <w:rPr>
      <w:rFonts w:eastAsiaTheme="majorEastAsia" w:cstheme="majorBidi"/>
      <w:b/>
      <w:bCs/>
      <w:i/>
      <w:iCs/>
      <w:color w:val="000000"/>
      <w:sz w:val="24"/>
    </w:rPr>
  </w:style>
  <w:style w:type="character" w:customStyle="1" w:styleId="50">
    <w:name w:val="見出し 5 (文字)"/>
    <w:basedOn w:val="a0"/>
    <w:link w:val="5"/>
    <w:uiPriority w:val="9"/>
    <w:semiHidden/>
    <w:rsid w:val="00276FD7"/>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76FD7"/>
    <w:rPr>
      <w:rFonts w:asciiTheme="majorHAnsi" w:eastAsiaTheme="majorEastAsia" w:hAnsiTheme="majorHAnsi" w:cstheme="majorBidi"/>
      <w:iCs/>
      <w:color w:val="4F81BD" w:themeColor="accent1"/>
    </w:rPr>
  </w:style>
  <w:style w:type="character" w:customStyle="1" w:styleId="70">
    <w:name w:val="見出し 7 (文字)"/>
    <w:basedOn w:val="a0"/>
    <w:link w:val="7"/>
    <w:uiPriority w:val="9"/>
    <w:semiHidden/>
    <w:rsid w:val="00276FD7"/>
    <w:rPr>
      <w:rFonts w:asciiTheme="majorHAnsi" w:eastAsiaTheme="majorEastAsia" w:hAnsiTheme="majorHAnsi" w:cstheme="majorBidi"/>
      <w:i/>
      <w:iCs/>
      <w:color w:val="000000"/>
    </w:rPr>
  </w:style>
  <w:style w:type="character" w:customStyle="1" w:styleId="80">
    <w:name w:val="見出し 8 (文字)"/>
    <w:basedOn w:val="a0"/>
    <w:link w:val="8"/>
    <w:uiPriority w:val="9"/>
    <w:semiHidden/>
    <w:rsid w:val="00276FD7"/>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76FD7"/>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276FD7"/>
    <w:pPr>
      <w:spacing w:line="240" w:lineRule="auto"/>
    </w:pPr>
    <w:rPr>
      <w:rFonts w:asciiTheme="majorHAnsi" w:hAnsiTheme="majorHAnsi"/>
      <w:bCs/>
      <w:smallCaps/>
      <w:color w:val="1F497D" w:themeColor="text2"/>
      <w:spacing w:val="6"/>
      <w:sz w:val="22"/>
      <w:szCs w:val="18"/>
      <w:lang w:bidi="hi-IN"/>
    </w:rPr>
  </w:style>
  <w:style w:type="paragraph" w:styleId="a4">
    <w:name w:val="Title"/>
    <w:basedOn w:val="a"/>
    <w:next w:val="a"/>
    <w:link w:val="a5"/>
    <w:uiPriority w:val="10"/>
    <w:qFormat/>
    <w:rsid w:val="00276FD7"/>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表題 (文字)"/>
    <w:basedOn w:val="a0"/>
    <w:link w:val="a4"/>
    <w:uiPriority w:val="10"/>
    <w:rsid w:val="00276FD7"/>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276FD7"/>
    <w:pPr>
      <w:numPr>
        <w:ilvl w:val="1"/>
      </w:numPr>
    </w:pPr>
    <w:rPr>
      <w:rFonts w:eastAsiaTheme="majorEastAsia" w:cstheme="majorBidi"/>
      <w:iCs/>
      <w:color w:val="1F497D" w:themeColor="text2"/>
      <w:sz w:val="40"/>
      <w:lang w:bidi="hi-IN"/>
    </w:rPr>
  </w:style>
  <w:style w:type="character" w:customStyle="1" w:styleId="a7">
    <w:name w:val="副題 (文字)"/>
    <w:basedOn w:val="a0"/>
    <w:link w:val="a6"/>
    <w:uiPriority w:val="11"/>
    <w:rsid w:val="00276FD7"/>
    <w:rPr>
      <w:rFonts w:eastAsiaTheme="majorEastAsia" w:cstheme="majorBidi"/>
      <w:iCs/>
      <w:color w:val="1F497D" w:themeColor="text2"/>
      <w:sz w:val="40"/>
      <w:szCs w:val="24"/>
      <w:lang w:bidi="hi-IN"/>
    </w:rPr>
  </w:style>
  <w:style w:type="character" w:styleId="a8">
    <w:name w:val="Strong"/>
    <w:basedOn w:val="a0"/>
    <w:uiPriority w:val="22"/>
    <w:qFormat/>
    <w:rsid w:val="00276FD7"/>
    <w:rPr>
      <w:b w:val="0"/>
      <w:bCs/>
      <w:i/>
      <w:color w:val="1F497D" w:themeColor="text2"/>
    </w:rPr>
  </w:style>
  <w:style w:type="character" w:styleId="a9">
    <w:name w:val="Emphasis"/>
    <w:basedOn w:val="a0"/>
    <w:uiPriority w:val="20"/>
    <w:qFormat/>
    <w:rsid w:val="00276FD7"/>
    <w:rPr>
      <w:b/>
      <w:i/>
      <w:iCs/>
    </w:rPr>
  </w:style>
  <w:style w:type="paragraph" w:styleId="aa">
    <w:name w:val="No Spacing"/>
    <w:link w:val="ab"/>
    <w:uiPriority w:val="1"/>
    <w:qFormat/>
    <w:rsid w:val="00276FD7"/>
    <w:pPr>
      <w:spacing w:after="0" w:line="240" w:lineRule="auto"/>
    </w:pPr>
  </w:style>
  <w:style w:type="character" w:customStyle="1" w:styleId="ab">
    <w:name w:val="行間詰め (文字)"/>
    <w:basedOn w:val="a0"/>
    <w:link w:val="aa"/>
    <w:uiPriority w:val="1"/>
    <w:rsid w:val="00276FD7"/>
  </w:style>
  <w:style w:type="paragraph" w:styleId="ac">
    <w:name w:val="List Paragraph"/>
    <w:basedOn w:val="a"/>
    <w:uiPriority w:val="34"/>
    <w:qFormat/>
    <w:rsid w:val="00276FD7"/>
    <w:pPr>
      <w:spacing w:line="240" w:lineRule="auto"/>
      <w:ind w:left="720" w:hanging="288"/>
      <w:contextualSpacing/>
    </w:pPr>
    <w:rPr>
      <w:color w:val="1F497D" w:themeColor="text2"/>
    </w:rPr>
  </w:style>
  <w:style w:type="paragraph" w:styleId="ad">
    <w:name w:val="Quote"/>
    <w:basedOn w:val="a"/>
    <w:next w:val="a"/>
    <w:link w:val="ae"/>
    <w:uiPriority w:val="29"/>
    <w:qFormat/>
    <w:rsid w:val="00276FD7"/>
    <w:pPr>
      <w:spacing w:after="0" w:line="360" w:lineRule="auto"/>
      <w:jc w:val="center"/>
    </w:pPr>
    <w:rPr>
      <w:b/>
      <w:i/>
      <w:iCs/>
      <w:color w:val="4F81BD" w:themeColor="accent1"/>
      <w:sz w:val="26"/>
      <w:lang w:bidi="hi-IN"/>
    </w:rPr>
  </w:style>
  <w:style w:type="character" w:customStyle="1" w:styleId="ae">
    <w:name w:val="引用文 (文字)"/>
    <w:basedOn w:val="a0"/>
    <w:link w:val="ad"/>
    <w:uiPriority w:val="29"/>
    <w:rsid w:val="00276FD7"/>
    <w:rPr>
      <w:b/>
      <w:i/>
      <w:iCs/>
      <w:color w:val="4F81BD" w:themeColor="accent1"/>
      <w:sz w:val="26"/>
      <w:lang w:bidi="hi-IN"/>
    </w:rPr>
  </w:style>
  <w:style w:type="paragraph" w:styleId="21">
    <w:name w:val="Intense Quote"/>
    <w:basedOn w:val="a"/>
    <w:next w:val="a"/>
    <w:link w:val="22"/>
    <w:uiPriority w:val="30"/>
    <w:qFormat/>
    <w:rsid w:val="00276FD7"/>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hAnsiTheme="majorHAnsi"/>
      <w:bCs/>
      <w:iCs/>
      <w:color w:val="FFFFFF" w:themeColor="background1"/>
      <w:sz w:val="28"/>
      <w:lang w:bidi="hi-IN"/>
    </w:rPr>
  </w:style>
  <w:style w:type="character" w:customStyle="1" w:styleId="22">
    <w:name w:val="引用文 2 (文字)"/>
    <w:basedOn w:val="a0"/>
    <w:link w:val="21"/>
    <w:uiPriority w:val="30"/>
    <w:rsid w:val="00276FD7"/>
    <w:rPr>
      <w:rFonts w:asciiTheme="majorHAnsi"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276FD7"/>
    <w:rPr>
      <w:i/>
      <w:iCs/>
      <w:color w:val="000000"/>
    </w:rPr>
  </w:style>
  <w:style w:type="character" w:styleId="23">
    <w:name w:val="Intense Emphasis"/>
    <w:basedOn w:val="a0"/>
    <w:uiPriority w:val="21"/>
    <w:qFormat/>
    <w:rsid w:val="00276FD7"/>
    <w:rPr>
      <w:b/>
      <w:bCs/>
      <w:i/>
      <w:iCs/>
      <w:color w:val="4F81BD" w:themeColor="accent1"/>
    </w:rPr>
  </w:style>
  <w:style w:type="character" w:styleId="af0">
    <w:name w:val="Subtle Reference"/>
    <w:basedOn w:val="a0"/>
    <w:uiPriority w:val="31"/>
    <w:qFormat/>
    <w:rsid w:val="00276FD7"/>
    <w:rPr>
      <w:smallCaps/>
      <w:color w:val="000000"/>
      <w:u w:val="single"/>
    </w:rPr>
  </w:style>
  <w:style w:type="character" w:styleId="24">
    <w:name w:val="Intense Reference"/>
    <w:basedOn w:val="a0"/>
    <w:uiPriority w:val="32"/>
    <w:qFormat/>
    <w:rsid w:val="00276FD7"/>
    <w:rPr>
      <w:b w:val="0"/>
      <w:bCs/>
      <w:smallCaps/>
      <w:color w:val="4F81BD" w:themeColor="accent1"/>
      <w:spacing w:val="5"/>
      <w:u w:val="single"/>
    </w:rPr>
  </w:style>
  <w:style w:type="character" w:styleId="af1">
    <w:name w:val="Book Title"/>
    <w:basedOn w:val="a0"/>
    <w:uiPriority w:val="33"/>
    <w:qFormat/>
    <w:rsid w:val="00276FD7"/>
    <w:rPr>
      <w:b/>
      <w:bCs/>
      <w:caps/>
      <w:smallCaps w:val="0"/>
      <w:color w:val="1F497D" w:themeColor="text2"/>
      <w:spacing w:val="10"/>
    </w:rPr>
  </w:style>
  <w:style w:type="paragraph" w:styleId="af2">
    <w:name w:val="TOC Heading"/>
    <w:basedOn w:val="1"/>
    <w:next w:val="a"/>
    <w:uiPriority w:val="39"/>
    <w:semiHidden/>
    <w:unhideWhenUsed/>
    <w:qFormat/>
    <w:rsid w:val="00276FD7"/>
    <w:pPr>
      <w:spacing w:before="480" w:line="264" w:lineRule="auto"/>
      <w:outlineLvl w:val="9"/>
    </w:pPr>
    <w:rPr>
      <w:b/>
    </w:rPr>
  </w:style>
  <w:style w:type="paragraph" w:styleId="af3">
    <w:name w:val="header"/>
    <w:basedOn w:val="a"/>
    <w:link w:val="af4"/>
    <w:uiPriority w:val="99"/>
    <w:unhideWhenUsed/>
    <w:rsid w:val="001D50CC"/>
    <w:pPr>
      <w:tabs>
        <w:tab w:val="center" w:pos="4252"/>
        <w:tab w:val="right" w:pos="8504"/>
      </w:tabs>
      <w:snapToGrid w:val="0"/>
    </w:pPr>
  </w:style>
  <w:style w:type="character" w:customStyle="1" w:styleId="af4">
    <w:name w:val="ヘッダー (文字)"/>
    <w:basedOn w:val="a0"/>
    <w:link w:val="af3"/>
    <w:uiPriority w:val="99"/>
    <w:rsid w:val="001D50CC"/>
  </w:style>
  <w:style w:type="paragraph" w:styleId="af5">
    <w:name w:val="footer"/>
    <w:basedOn w:val="a"/>
    <w:link w:val="af6"/>
    <w:uiPriority w:val="99"/>
    <w:unhideWhenUsed/>
    <w:rsid w:val="001D50CC"/>
    <w:pPr>
      <w:tabs>
        <w:tab w:val="center" w:pos="4252"/>
        <w:tab w:val="right" w:pos="8504"/>
      </w:tabs>
      <w:snapToGrid w:val="0"/>
    </w:pPr>
  </w:style>
  <w:style w:type="character" w:customStyle="1" w:styleId="af6">
    <w:name w:val="フッター (文字)"/>
    <w:basedOn w:val="a0"/>
    <w:link w:val="af5"/>
    <w:uiPriority w:val="99"/>
    <w:rsid w:val="001D50CC"/>
  </w:style>
  <w:style w:type="paragraph" w:customStyle="1" w:styleId="af7">
    <w:name w:val="바탕글"/>
    <w:basedOn w:val="a"/>
    <w:rsid w:val="001D50CC"/>
    <w:pPr>
      <w:snapToGrid w:val="0"/>
      <w:spacing w:after="0" w:line="384" w:lineRule="auto"/>
      <w:jc w:val="both"/>
    </w:pPr>
    <w:rPr>
      <w:rFonts w:ascii="Batang" w:eastAsia="Batang" w:hAnsi="Batang" w:cs="ＭＳ Ｐゴシック"/>
      <w:sz w:val="20"/>
      <w:szCs w:val="20"/>
    </w:rPr>
  </w:style>
  <w:style w:type="paragraph" w:customStyle="1" w:styleId="11">
    <w:name w:val="본문1"/>
    <w:basedOn w:val="a"/>
    <w:rsid w:val="001D50CC"/>
    <w:pPr>
      <w:snapToGrid w:val="0"/>
      <w:spacing w:after="0" w:line="360" w:lineRule="auto"/>
      <w:jc w:val="both"/>
    </w:pPr>
    <w:rPr>
      <w:rFonts w:ascii="Human Myeongjo" w:eastAsia="ＭＳ Ｐゴシック" w:hAnsi="HCI Poppy" w:cs="ＭＳ Ｐゴシック"/>
      <w:sz w:val="30"/>
      <w:szCs w:val="30"/>
    </w:rPr>
  </w:style>
  <w:style w:type="paragraph" w:styleId="af8">
    <w:name w:val="Balloon Text"/>
    <w:basedOn w:val="a"/>
    <w:link w:val="af9"/>
    <w:uiPriority w:val="99"/>
    <w:semiHidden/>
    <w:unhideWhenUsed/>
    <w:rsid w:val="001D50CC"/>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1D50CC"/>
    <w:rPr>
      <w:rFonts w:asciiTheme="majorHAnsi" w:eastAsiaTheme="majorEastAsia" w:hAnsiTheme="majorHAnsi" w:cstheme="majorBidi"/>
      <w:sz w:val="18"/>
      <w:szCs w:val="18"/>
    </w:rPr>
  </w:style>
  <w:style w:type="character" w:styleId="afa">
    <w:name w:val="Hyperlink"/>
    <w:basedOn w:val="a0"/>
    <w:uiPriority w:val="99"/>
    <w:unhideWhenUsed/>
    <w:rsid w:val="00A37EB6"/>
    <w:rPr>
      <w:color w:val="0000FF" w:themeColor="hyperlink"/>
      <w:u w:val="single"/>
    </w:rPr>
  </w:style>
  <w:style w:type="character" w:styleId="afb">
    <w:name w:val="FollowedHyperlink"/>
    <w:basedOn w:val="a0"/>
    <w:uiPriority w:val="99"/>
    <w:semiHidden/>
    <w:unhideWhenUsed/>
    <w:rsid w:val="00CF1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hw.go.kr/front_new/al/sal0301vw.jsp?PAR_MENU_ID=04&amp;MENU_ID=0403&amp;page=1&amp;CONT_SEQ=333978"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345</Words>
  <Characters>1970</Characters>
  <Application>Microsoft Office Word</Application>
  <DocSecurity>0</DocSecurity>
  <Lines>16</Lines>
  <Paragraphs>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外務省</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12</cp:revision>
  <cp:lastPrinted>2016-08-25T05:31:00Z</cp:lastPrinted>
  <dcterms:created xsi:type="dcterms:W3CDTF">2016-08-25T03:13:00Z</dcterms:created>
  <dcterms:modified xsi:type="dcterms:W3CDTF">2016-08-26T08:23:00Z</dcterms:modified>
</cp:coreProperties>
</file>